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28" w:rsidRPr="00FB0628" w:rsidRDefault="00FB0628" w:rsidP="0003523A">
      <w:pPr>
        <w:spacing w:before="75" w:line="276" w:lineRule="auto"/>
        <w:ind w:left="3073" w:right="1624" w:firstLine="988"/>
        <w:rPr>
          <w:b/>
        </w:rPr>
      </w:pPr>
      <w:r>
        <w:rPr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E087D7" wp14:editId="53C80CC2">
                <wp:simplePos x="0" y="0"/>
                <wp:positionH relativeFrom="page">
                  <wp:posOffset>2851150</wp:posOffset>
                </wp:positionH>
                <wp:positionV relativeFrom="paragraph">
                  <wp:posOffset>406654</wp:posOffset>
                </wp:positionV>
                <wp:extent cx="2774950" cy="152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0" h="15240">
                              <a:moveTo>
                                <a:pt x="277456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2774569" y="15240"/>
                              </a:lnTo>
                              <a:lnTo>
                                <a:pt x="2774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224.5pt;margin-top:32pt;width:218.5pt;height:1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" path="m2774569,l,,,15240r2774569,l2774569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 xml:space="preserve">Department of </w:t>
      </w:r>
      <w:r>
        <w:rPr>
          <w:b/>
          <w:sz w:val="24"/>
          <w:u w:val="single"/>
        </w:rPr>
        <w:t xml:space="preserve">Geography </w:t>
      </w:r>
      <w:r w:rsidRPr="0003523A">
        <w:rPr>
          <w:b/>
        </w:rPr>
        <w:t>Lesson</w:t>
      </w:r>
      <w:r w:rsidRPr="0003523A">
        <w:rPr>
          <w:b/>
          <w:spacing w:val="-4"/>
        </w:rPr>
        <w:t xml:space="preserve"> </w:t>
      </w:r>
      <w:r w:rsidRPr="0003523A">
        <w:rPr>
          <w:b/>
        </w:rPr>
        <w:t>Plan</w:t>
      </w:r>
      <w:r w:rsidRPr="0003523A">
        <w:rPr>
          <w:b/>
          <w:spacing w:val="-4"/>
        </w:rPr>
        <w:t xml:space="preserve"> </w:t>
      </w:r>
      <w:r w:rsidRPr="0003523A">
        <w:rPr>
          <w:b/>
        </w:rPr>
        <w:t xml:space="preserve">M.sc </w:t>
      </w:r>
      <w:r w:rsidRPr="0003523A">
        <w:rPr>
          <w:b/>
        </w:rPr>
        <w:t>1</w:t>
      </w:r>
      <w:r w:rsidRPr="0003523A">
        <w:rPr>
          <w:b/>
          <w:vertAlign w:val="superscript"/>
        </w:rPr>
        <w:t>st</w:t>
      </w:r>
      <w:r w:rsidRPr="0003523A">
        <w:rPr>
          <w:b/>
          <w:spacing w:val="-9"/>
        </w:rPr>
        <w:t xml:space="preserve"> </w:t>
      </w:r>
      <w:r w:rsidRPr="0003523A">
        <w:rPr>
          <w:b/>
        </w:rPr>
        <w:t>year</w:t>
      </w:r>
      <w:r w:rsidRPr="0003523A">
        <w:rPr>
          <w:b/>
          <w:spacing w:val="-9"/>
        </w:rPr>
        <w:t xml:space="preserve"> </w:t>
      </w:r>
      <w:r w:rsidRPr="0003523A">
        <w:rPr>
          <w:b/>
        </w:rPr>
        <w:t>1</w:t>
      </w:r>
      <w:r w:rsidRPr="0003523A">
        <w:rPr>
          <w:b/>
          <w:vertAlign w:val="superscript"/>
        </w:rPr>
        <w:t>st</w:t>
      </w:r>
      <w:r w:rsidRPr="0003523A">
        <w:rPr>
          <w:b/>
          <w:spacing w:val="-4"/>
        </w:rPr>
        <w:t xml:space="preserve"> </w:t>
      </w:r>
      <w:r w:rsidRPr="0003523A">
        <w:rPr>
          <w:b/>
        </w:rPr>
        <w:t>Sem.</w:t>
      </w:r>
      <w:r w:rsidRPr="0003523A">
        <w:rPr>
          <w:b/>
          <w:spacing w:val="-2"/>
        </w:rPr>
        <w:t xml:space="preserve"> </w:t>
      </w:r>
      <w:r w:rsidRPr="0003523A">
        <w:rPr>
          <w:b/>
        </w:rPr>
        <w:t xml:space="preserve">(2025 </w:t>
      </w:r>
      <w:r w:rsidRPr="0003523A">
        <w:rPr>
          <w:b/>
        </w:rPr>
        <w:t>26)</w:t>
      </w:r>
    </w:p>
    <w:p w:rsidR="00FB0628" w:rsidRDefault="00FB0628" w:rsidP="0003523A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Paper:</w:t>
      </w:r>
      <w:r>
        <w:rPr>
          <w:b/>
          <w:spacing w:val="-4"/>
          <w:sz w:val="24"/>
        </w:rPr>
        <w:t xml:space="preserve"> </w:t>
      </w:r>
      <w:r w:rsidR="0003523A" w:rsidRPr="0003523A">
        <w:rPr>
          <w:b/>
        </w:rPr>
        <w:t>Statistical Methods in Geography</w:t>
      </w:r>
    </w:p>
    <w:p w:rsidR="00FB0628" w:rsidRDefault="0003523A" w:rsidP="0003523A">
      <w:pPr>
        <w:pStyle w:val="BodyText"/>
        <w:tabs>
          <w:tab w:val="left" w:pos="3320"/>
        </w:tabs>
        <w:spacing w:before="43"/>
        <w:ind w:left="0" w:firstLine="0"/>
        <w:rPr>
          <w:b/>
        </w:rPr>
      </w:pPr>
      <w:r>
        <w:rPr>
          <w:b/>
        </w:rPr>
        <w:tab/>
      </w:r>
    </w:p>
    <w:p w:rsidR="00FB0628" w:rsidRDefault="00FB0628" w:rsidP="00FB0628">
      <w:pPr>
        <w:spacing w:line="273" w:lineRule="exact"/>
        <w:ind w:left="23"/>
        <w:rPr>
          <w:b/>
          <w:sz w:val="24"/>
        </w:rPr>
      </w:pPr>
      <w:r>
        <w:rPr>
          <w:b/>
          <w:sz w:val="24"/>
          <w:u w:val="single"/>
        </w:rPr>
        <w:t>Month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July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 xml:space="preserve"> August:</w:t>
      </w:r>
    </w:p>
    <w:p w:rsidR="00FB0628" w:rsidRPr="00FB0628" w:rsidRDefault="00FB0628" w:rsidP="00554D14">
      <w:pPr>
        <w:pStyle w:val="ListParagraph"/>
        <w:numPr>
          <w:ilvl w:val="0"/>
          <w:numId w:val="2"/>
        </w:numPr>
        <w:tabs>
          <w:tab w:val="left" w:pos="1017"/>
        </w:tabs>
        <w:spacing w:line="293" w:lineRule="exact"/>
        <w:jc w:val="both"/>
        <w:rPr>
          <w:sz w:val="24"/>
        </w:rPr>
      </w:pPr>
      <w:r w:rsidRPr="00FB0628">
        <w:rPr>
          <w:sz w:val="24"/>
        </w:rPr>
        <w:t>Statistical Methods in Geography: Concept and Significance.</w:t>
      </w:r>
    </w:p>
    <w:p w:rsidR="00FB0628" w:rsidRPr="00FB0628" w:rsidRDefault="00FB0628" w:rsidP="00554D14">
      <w:pPr>
        <w:pStyle w:val="ListParagraph"/>
        <w:numPr>
          <w:ilvl w:val="0"/>
          <w:numId w:val="2"/>
        </w:numPr>
        <w:tabs>
          <w:tab w:val="left" w:pos="1017"/>
        </w:tabs>
        <w:spacing w:line="293" w:lineRule="exact"/>
        <w:jc w:val="both"/>
        <w:rPr>
          <w:sz w:val="24"/>
        </w:rPr>
      </w:pPr>
      <w:r w:rsidRPr="00FB0628">
        <w:rPr>
          <w:sz w:val="24"/>
        </w:rPr>
        <w:t>Primary and Secondary Data; Levels of data measurement: Nominal, Ordinal, Interval, and Ratio.</w:t>
      </w:r>
      <w:r>
        <w:rPr>
          <w:sz w:val="24"/>
        </w:rPr>
        <w:t xml:space="preserve"> </w:t>
      </w:r>
    </w:p>
    <w:p w:rsidR="00A3280F" w:rsidRDefault="00FB0628" w:rsidP="00A3280F">
      <w:pPr>
        <w:pStyle w:val="Heading1"/>
        <w:spacing w:before="2" w:line="273" w:lineRule="exact"/>
        <w:rPr>
          <w:u w:val="none"/>
        </w:rPr>
      </w:pPr>
      <w:r>
        <w:t>Month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September</w:t>
      </w:r>
      <w:r w:rsidR="00A3280F">
        <w:rPr>
          <w:spacing w:val="-2"/>
        </w:rPr>
        <w:t>:</w:t>
      </w:r>
    </w:p>
    <w:p w:rsidR="00A3280F" w:rsidRDefault="00A3280F" w:rsidP="00554D14">
      <w:pPr>
        <w:pStyle w:val="Heading1"/>
        <w:numPr>
          <w:ilvl w:val="0"/>
          <w:numId w:val="2"/>
        </w:numPr>
        <w:spacing w:before="2" w:line="273" w:lineRule="exact"/>
        <w:jc w:val="both"/>
        <w:rPr>
          <w:u w:val="none"/>
        </w:rPr>
      </w:pPr>
      <w:r w:rsidRPr="00A3280F">
        <w:rPr>
          <w:b w:val="0"/>
          <w:bCs w:val="0"/>
          <w:spacing w:val="-4"/>
          <w:szCs w:val="22"/>
          <w:u w:val="none"/>
        </w:rPr>
        <w:t xml:space="preserve">Descriptive statistics: histogram and frequency curve, Partitioned values: quartiles and </w:t>
      </w:r>
      <w:proofErr w:type="spellStart"/>
      <w:r w:rsidRPr="00A3280F">
        <w:rPr>
          <w:b w:val="0"/>
          <w:bCs w:val="0"/>
          <w:spacing w:val="-4"/>
          <w:szCs w:val="22"/>
          <w:u w:val="none"/>
        </w:rPr>
        <w:t>dec</w:t>
      </w:r>
      <w:r>
        <w:rPr>
          <w:b w:val="0"/>
          <w:bCs w:val="0"/>
          <w:spacing w:val="-4"/>
          <w:szCs w:val="22"/>
          <w:u w:val="none"/>
        </w:rPr>
        <w:t>iles</w:t>
      </w:r>
      <w:proofErr w:type="spellEnd"/>
      <w:r>
        <w:rPr>
          <w:b w:val="0"/>
          <w:bCs w:val="0"/>
          <w:spacing w:val="-4"/>
          <w:szCs w:val="22"/>
          <w:u w:val="none"/>
        </w:rPr>
        <w:t xml:space="preserve">, </w:t>
      </w:r>
      <w:r w:rsidRPr="00A3280F">
        <w:rPr>
          <w:b w:val="0"/>
          <w:bCs w:val="0"/>
          <w:spacing w:val="-4"/>
          <w:szCs w:val="22"/>
          <w:u w:val="none"/>
        </w:rPr>
        <w:t>Graphical representation of data</w:t>
      </w:r>
    </w:p>
    <w:p w:rsidR="00A3280F" w:rsidRPr="00A3280F" w:rsidRDefault="00A3280F" w:rsidP="00554D14">
      <w:pPr>
        <w:pStyle w:val="Heading1"/>
        <w:numPr>
          <w:ilvl w:val="0"/>
          <w:numId w:val="2"/>
        </w:numPr>
        <w:spacing w:before="2" w:line="273" w:lineRule="exact"/>
        <w:jc w:val="both"/>
        <w:rPr>
          <w:u w:val="none"/>
        </w:rPr>
      </w:pPr>
      <w:proofErr w:type="gramStart"/>
      <w:r w:rsidRPr="00A3280F">
        <w:rPr>
          <w:b w:val="0"/>
          <w:bCs w:val="0"/>
          <w:spacing w:val="-4"/>
          <w:szCs w:val="22"/>
          <w:u w:val="none"/>
        </w:rPr>
        <w:t>Measures of Central Tend</w:t>
      </w:r>
      <w:r w:rsidR="00554D14">
        <w:rPr>
          <w:b w:val="0"/>
          <w:bCs w:val="0"/>
          <w:spacing w:val="-4"/>
          <w:szCs w:val="22"/>
          <w:u w:val="none"/>
        </w:rPr>
        <w:t xml:space="preserve">ency and methods of computation </w:t>
      </w:r>
      <w:r w:rsidRPr="00A3280F">
        <w:rPr>
          <w:b w:val="0"/>
          <w:bCs w:val="0"/>
          <w:spacing w:val="-4"/>
          <w:szCs w:val="22"/>
          <w:u w:val="none"/>
        </w:rPr>
        <w:t>of Mean, Median and Mode.</w:t>
      </w:r>
      <w:proofErr w:type="gramEnd"/>
    </w:p>
    <w:p w:rsidR="00A3280F" w:rsidRPr="00A3280F" w:rsidRDefault="00FB0628" w:rsidP="00A3280F">
      <w:pPr>
        <w:pStyle w:val="Heading1"/>
        <w:spacing w:before="2" w:line="273" w:lineRule="exact"/>
        <w:rPr>
          <w:u w:val="none"/>
        </w:rPr>
      </w:pPr>
      <w:r>
        <w:t>Month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October:-</w:t>
      </w:r>
    </w:p>
    <w:p w:rsidR="00A3280F" w:rsidRDefault="00A3280F" w:rsidP="00554D14">
      <w:pPr>
        <w:pStyle w:val="Heading1"/>
        <w:numPr>
          <w:ilvl w:val="0"/>
          <w:numId w:val="2"/>
        </w:numPr>
        <w:spacing w:before="2" w:line="273" w:lineRule="exact"/>
        <w:jc w:val="both"/>
        <w:rPr>
          <w:u w:val="none"/>
        </w:rPr>
      </w:pPr>
      <w:proofErr w:type="gramStart"/>
      <w:r w:rsidRPr="00A3280F">
        <w:rPr>
          <w:b w:val="0"/>
          <w:bCs w:val="0"/>
          <w:szCs w:val="22"/>
          <w:u w:val="none"/>
        </w:rPr>
        <w:t>Normal Probability Curve and its characteristics.</w:t>
      </w:r>
      <w:proofErr w:type="gramEnd"/>
    </w:p>
    <w:p w:rsidR="00A3280F" w:rsidRPr="00A3280F" w:rsidRDefault="00A3280F" w:rsidP="00554D14">
      <w:pPr>
        <w:pStyle w:val="Heading1"/>
        <w:numPr>
          <w:ilvl w:val="0"/>
          <w:numId w:val="2"/>
        </w:numPr>
        <w:spacing w:before="2" w:line="273" w:lineRule="exact"/>
        <w:jc w:val="both"/>
        <w:rPr>
          <w:u w:val="none"/>
        </w:rPr>
      </w:pPr>
      <w:r w:rsidRPr="00A3280F">
        <w:rPr>
          <w:b w:val="0"/>
          <w:bCs w:val="0"/>
          <w:szCs w:val="22"/>
          <w:u w:val="none"/>
        </w:rPr>
        <w:t>Measures of dispersion: Range, Quartile deviation, Mean deviation, Standard deviation; Relative measure of dispersion: Coefficient of variation.</w:t>
      </w:r>
      <w:r w:rsidRPr="00A3280F">
        <w:t xml:space="preserve"> </w:t>
      </w:r>
    </w:p>
    <w:p w:rsidR="00A3280F" w:rsidRPr="00A3280F" w:rsidRDefault="00A3280F" w:rsidP="00554D14">
      <w:pPr>
        <w:pStyle w:val="Heading1"/>
        <w:numPr>
          <w:ilvl w:val="0"/>
          <w:numId w:val="2"/>
        </w:numPr>
        <w:spacing w:before="2" w:line="273" w:lineRule="exact"/>
        <w:jc w:val="both"/>
        <w:rPr>
          <w:u w:val="none"/>
        </w:rPr>
      </w:pPr>
      <w:r w:rsidRPr="00A3280F">
        <w:rPr>
          <w:b w:val="0"/>
          <w:bCs w:val="0"/>
          <w:szCs w:val="22"/>
          <w:u w:val="none"/>
        </w:rPr>
        <w:t>Measure of inequality: Location quotient and Lorenz curve.</w:t>
      </w:r>
    </w:p>
    <w:p w:rsidR="00A3280F" w:rsidRPr="00A3280F" w:rsidRDefault="00FB0628" w:rsidP="00A3280F">
      <w:pPr>
        <w:pStyle w:val="Heading1"/>
        <w:spacing w:before="2" w:line="273" w:lineRule="exact"/>
        <w:rPr>
          <w:u w:val="none"/>
        </w:rPr>
      </w:pPr>
      <w:r>
        <w:t>Month</w:t>
      </w:r>
      <w:r w:rsidRPr="00A3280F">
        <w:rPr>
          <w:spacing w:val="-3"/>
        </w:rPr>
        <w:t xml:space="preserve"> </w:t>
      </w:r>
      <w:r>
        <w:t>of</w:t>
      </w:r>
      <w:r w:rsidRPr="00A3280F">
        <w:rPr>
          <w:spacing w:val="-1"/>
        </w:rPr>
        <w:t xml:space="preserve"> </w:t>
      </w:r>
      <w:r w:rsidRPr="00A3280F">
        <w:rPr>
          <w:spacing w:val="-2"/>
        </w:rPr>
        <w:t>November:-</w:t>
      </w:r>
    </w:p>
    <w:p w:rsidR="00A3280F" w:rsidRDefault="00A3280F" w:rsidP="00554D14">
      <w:pPr>
        <w:pStyle w:val="Heading1"/>
        <w:numPr>
          <w:ilvl w:val="0"/>
          <w:numId w:val="2"/>
        </w:numPr>
        <w:spacing w:before="2" w:line="273" w:lineRule="exact"/>
        <w:jc w:val="both"/>
        <w:rPr>
          <w:u w:val="none"/>
        </w:rPr>
      </w:pPr>
      <w:r w:rsidRPr="00A3280F">
        <w:rPr>
          <w:b w:val="0"/>
          <w:bCs w:val="0"/>
          <w:szCs w:val="22"/>
          <w:u w:val="none"/>
        </w:rPr>
        <w:t>Sampling: theory, methods, distribution and chance errors.</w:t>
      </w:r>
    </w:p>
    <w:p w:rsidR="00A3280F" w:rsidRDefault="00A3280F" w:rsidP="00554D14">
      <w:pPr>
        <w:pStyle w:val="Heading1"/>
        <w:numPr>
          <w:ilvl w:val="0"/>
          <w:numId w:val="2"/>
        </w:numPr>
        <w:spacing w:before="2" w:line="273" w:lineRule="exact"/>
        <w:jc w:val="both"/>
        <w:rPr>
          <w:u w:val="none"/>
        </w:rPr>
      </w:pPr>
      <w:r w:rsidRPr="00A3280F">
        <w:rPr>
          <w:b w:val="0"/>
          <w:bCs w:val="0"/>
          <w:szCs w:val="22"/>
          <w:u w:val="none"/>
        </w:rPr>
        <w:t>Correlation and Regression: Scatter diagram, Rank correlation by Spearman and Product Moment by Karl Pearson, Significance testing of Correlation.</w:t>
      </w:r>
    </w:p>
    <w:p w:rsidR="00A3280F" w:rsidRPr="00A3280F" w:rsidRDefault="00A3280F" w:rsidP="00554D14">
      <w:pPr>
        <w:pStyle w:val="Heading1"/>
        <w:numPr>
          <w:ilvl w:val="0"/>
          <w:numId w:val="2"/>
        </w:numPr>
        <w:spacing w:before="2" w:line="273" w:lineRule="exact"/>
        <w:jc w:val="both"/>
        <w:rPr>
          <w:u w:val="none"/>
        </w:rPr>
      </w:pPr>
      <w:r w:rsidRPr="00A3280F">
        <w:rPr>
          <w:b w:val="0"/>
          <w:bCs w:val="0"/>
          <w:szCs w:val="22"/>
          <w:u w:val="none"/>
        </w:rPr>
        <w:t xml:space="preserve">Regression analysis, Regression equations, Construction of Regression line, Simple Linear Regression, properties of </w:t>
      </w:r>
      <w:proofErr w:type="gramStart"/>
      <w:r w:rsidRPr="00A3280F">
        <w:rPr>
          <w:b w:val="0"/>
          <w:bCs w:val="0"/>
          <w:szCs w:val="22"/>
          <w:u w:val="none"/>
        </w:rPr>
        <w:t>Least</w:t>
      </w:r>
      <w:proofErr w:type="gramEnd"/>
      <w:r w:rsidRPr="00A3280F">
        <w:rPr>
          <w:b w:val="0"/>
          <w:bCs w:val="0"/>
          <w:szCs w:val="22"/>
          <w:u w:val="none"/>
        </w:rPr>
        <w:t xml:space="preserve"> square estimate, Coefficient of Determination.</w:t>
      </w:r>
    </w:p>
    <w:p w:rsidR="00FB0628" w:rsidRPr="00A3280F" w:rsidRDefault="00FB0628" w:rsidP="00A3280F">
      <w:pPr>
        <w:pStyle w:val="Heading1"/>
        <w:spacing w:before="2" w:line="273" w:lineRule="exact"/>
        <w:rPr>
          <w:u w:val="none"/>
        </w:rPr>
      </w:pPr>
      <w:r>
        <w:t>Month</w:t>
      </w:r>
      <w:r w:rsidRPr="00A3280F">
        <w:rPr>
          <w:spacing w:val="1"/>
        </w:rPr>
        <w:t xml:space="preserve"> </w:t>
      </w:r>
      <w:r>
        <w:t>of</w:t>
      </w:r>
      <w:r w:rsidRPr="00A3280F">
        <w:rPr>
          <w:spacing w:val="-1"/>
        </w:rPr>
        <w:t xml:space="preserve"> </w:t>
      </w:r>
      <w:r w:rsidRPr="00A3280F">
        <w:rPr>
          <w:spacing w:val="-2"/>
        </w:rPr>
        <w:t>December:-</w:t>
      </w:r>
    </w:p>
    <w:p w:rsidR="00FB0628" w:rsidRDefault="00FB0628" w:rsidP="00FB0628">
      <w:pPr>
        <w:pStyle w:val="ListParagraph"/>
        <w:numPr>
          <w:ilvl w:val="0"/>
          <w:numId w:val="2"/>
        </w:numPr>
        <w:tabs>
          <w:tab w:val="left" w:pos="1463"/>
        </w:tabs>
        <w:spacing w:before="38"/>
        <w:ind w:left="1463" w:hanging="729"/>
        <w:rPr>
          <w:sz w:val="24"/>
        </w:rPr>
      </w:pPr>
      <w:r>
        <w:rPr>
          <w:spacing w:val="-2"/>
          <w:sz w:val="24"/>
        </w:rPr>
        <w:t>Revision.</w:t>
      </w:r>
    </w:p>
    <w:p w:rsidR="00FB0628" w:rsidRDefault="00FB0628" w:rsidP="00FB0628">
      <w:pPr>
        <w:pStyle w:val="ListParagraph"/>
        <w:rPr>
          <w:sz w:val="24"/>
        </w:rPr>
        <w:sectPr w:rsidR="00FB0628" w:rsidSect="00FB0628">
          <w:pgSz w:w="11910" w:h="16840"/>
          <w:pgMar w:top="1660" w:right="1417" w:bottom="280" w:left="1417" w:header="720" w:footer="720" w:gutter="0"/>
          <w:cols w:space="720"/>
        </w:sectPr>
      </w:pPr>
    </w:p>
    <w:p w:rsidR="0003523A" w:rsidRPr="00FB0628" w:rsidRDefault="0003523A" w:rsidP="0003523A">
      <w:pPr>
        <w:spacing w:before="75" w:line="276" w:lineRule="auto"/>
        <w:ind w:left="3073" w:right="1624" w:firstLine="988"/>
        <w:rPr>
          <w:b/>
        </w:rPr>
      </w:pPr>
      <w:r>
        <w:rPr>
          <w:b/>
          <w:noProof/>
          <w:sz w:val="24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3690118F" wp14:editId="4FFE6367">
                <wp:simplePos x="0" y="0"/>
                <wp:positionH relativeFrom="page">
                  <wp:posOffset>2851150</wp:posOffset>
                </wp:positionH>
                <wp:positionV relativeFrom="paragraph">
                  <wp:posOffset>406654</wp:posOffset>
                </wp:positionV>
                <wp:extent cx="2774950" cy="15240"/>
                <wp:effectExtent l="0" t="0" r="0" b="0"/>
                <wp:wrapNone/>
                <wp:docPr id="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0" h="15240">
                              <a:moveTo>
                                <a:pt x="277456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2774569" y="15240"/>
                              </a:lnTo>
                              <a:lnTo>
                                <a:pt x="2774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224.5pt;margin-top:32pt;width:218.5pt;height:1.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" path="m2774569,l,,,15240r2774569,l2774569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 xml:space="preserve">Department of Geography </w:t>
      </w:r>
      <w:r w:rsidRPr="0003523A">
        <w:rPr>
          <w:b/>
        </w:rPr>
        <w:t>Lesson</w:t>
      </w:r>
      <w:r w:rsidRPr="0003523A">
        <w:rPr>
          <w:b/>
          <w:spacing w:val="-4"/>
        </w:rPr>
        <w:t xml:space="preserve"> </w:t>
      </w:r>
      <w:r w:rsidRPr="0003523A">
        <w:rPr>
          <w:b/>
        </w:rPr>
        <w:t>Plan</w:t>
      </w:r>
      <w:r w:rsidRPr="0003523A">
        <w:rPr>
          <w:b/>
          <w:spacing w:val="-4"/>
        </w:rPr>
        <w:t xml:space="preserve"> </w:t>
      </w:r>
      <w:r w:rsidRPr="0003523A">
        <w:rPr>
          <w:b/>
        </w:rPr>
        <w:t>M.sc 1</w:t>
      </w:r>
      <w:r w:rsidRPr="0003523A">
        <w:rPr>
          <w:b/>
          <w:vertAlign w:val="superscript"/>
        </w:rPr>
        <w:t>st</w:t>
      </w:r>
      <w:r w:rsidRPr="0003523A">
        <w:rPr>
          <w:b/>
          <w:spacing w:val="-9"/>
        </w:rPr>
        <w:t xml:space="preserve"> </w:t>
      </w:r>
      <w:r w:rsidRPr="0003523A">
        <w:rPr>
          <w:b/>
        </w:rPr>
        <w:t>year</w:t>
      </w:r>
      <w:r w:rsidRPr="0003523A">
        <w:rPr>
          <w:b/>
          <w:spacing w:val="-9"/>
        </w:rPr>
        <w:t xml:space="preserve"> </w:t>
      </w:r>
      <w:r w:rsidRPr="0003523A">
        <w:rPr>
          <w:b/>
        </w:rPr>
        <w:t>1</w:t>
      </w:r>
      <w:r w:rsidRPr="0003523A">
        <w:rPr>
          <w:b/>
          <w:vertAlign w:val="superscript"/>
        </w:rPr>
        <w:t>st</w:t>
      </w:r>
      <w:r w:rsidRPr="0003523A">
        <w:rPr>
          <w:b/>
          <w:spacing w:val="-4"/>
        </w:rPr>
        <w:t xml:space="preserve"> </w:t>
      </w:r>
      <w:r w:rsidRPr="0003523A">
        <w:rPr>
          <w:b/>
        </w:rPr>
        <w:t>Sem.</w:t>
      </w:r>
      <w:r w:rsidRPr="0003523A">
        <w:rPr>
          <w:b/>
          <w:spacing w:val="-2"/>
        </w:rPr>
        <w:t xml:space="preserve"> </w:t>
      </w:r>
      <w:r w:rsidRPr="0003523A">
        <w:rPr>
          <w:b/>
        </w:rPr>
        <w:t>(2025 26)</w:t>
      </w:r>
    </w:p>
    <w:p w:rsidR="00105B58" w:rsidRPr="00105B58" w:rsidRDefault="0003523A" w:rsidP="00105B58">
      <w:pPr>
        <w:spacing w:line="275" w:lineRule="exact"/>
        <w:jc w:val="center"/>
        <w:rPr>
          <w:b/>
        </w:rPr>
      </w:pPr>
      <w:r>
        <w:rPr>
          <w:b/>
          <w:sz w:val="24"/>
        </w:rPr>
        <w:t>Paper:</w:t>
      </w:r>
      <w:r>
        <w:rPr>
          <w:b/>
          <w:spacing w:val="-4"/>
          <w:sz w:val="24"/>
        </w:rPr>
        <w:t xml:space="preserve"> </w:t>
      </w:r>
      <w:r w:rsidR="00105B58" w:rsidRPr="00105B58">
        <w:rPr>
          <w:b/>
        </w:rPr>
        <w:t>Disaster Management</w:t>
      </w:r>
    </w:p>
    <w:p w:rsidR="00105B58" w:rsidRPr="00105B58" w:rsidRDefault="00105B58" w:rsidP="00105B58">
      <w:pPr>
        <w:spacing w:line="275" w:lineRule="exact"/>
        <w:jc w:val="center"/>
        <w:rPr>
          <w:b/>
        </w:rPr>
      </w:pPr>
    </w:p>
    <w:p w:rsidR="0003523A" w:rsidRDefault="00105B58" w:rsidP="00105B58">
      <w:pPr>
        <w:spacing w:line="275" w:lineRule="exact"/>
        <w:jc w:val="center"/>
        <w:rPr>
          <w:b/>
          <w:sz w:val="24"/>
        </w:rPr>
      </w:pPr>
      <w:r w:rsidRPr="00105B58">
        <w:rPr>
          <w:b/>
        </w:rPr>
        <w:t>Value Added Course (VAC)</w:t>
      </w:r>
    </w:p>
    <w:p w:rsidR="0003523A" w:rsidRDefault="0003523A" w:rsidP="00FB0628">
      <w:pPr>
        <w:spacing w:line="275" w:lineRule="exact"/>
        <w:ind w:left="23"/>
        <w:rPr>
          <w:b/>
          <w:spacing w:val="58"/>
          <w:sz w:val="24"/>
          <w:u w:val="single"/>
        </w:rPr>
      </w:pPr>
    </w:p>
    <w:p w:rsidR="0003523A" w:rsidRPr="0003523A" w:rsidRDefault="00FB0628" w:rsidP="0003523A">
      <w:pPr>
        <w:spacing w:line="275" w:lineRule="exact"/>
        <w:rPr>
          <w:b/>
          <w:sz w:val="24"/>
        </w:rPr>
      </w:pPr>
      <w:r w:rsidRPr="0003523A">
        <w:rPr>
          <w:b/>
          <w:sz w:val="24"/>
          <w:u w:val="single"/>
        </w:rPr>
        <w:t>Month</w:t>
      </w:r>
      <w:r w:rsidRPr="0003523A">
        <w:rPr>
          <w:b/>
          <w:spacing w:val="2"/>
          <w:sz w:val="24"/>
          <w:u w:val="single"/>
        </w:rPr>
        <w:t xml:space="preserve"> </w:t>
      </w:r>
      <w:r w:rsidRPr="0003523A">
        <w:rPr>
          <w:b/>
          <w:sz w:val="24"/>
          <w:u w:val="single"/>
        </w:rPr>
        <w:t>of</w:t>
      </w:r>
      <w:r w:rsidRPr="0003523A">
        <w:rPr>
          <w:b/>
          <w:spacing w:val="-2"/>
          <w:sz w:val="24"/>
          <w:u w:val="single"/>
        </w:rPr>
        <w:t xml:space="preserve"> </w:t>
      </w:r>
      <w:r w:rsidRPr="0003523A">
        <w:rPr>
          <w:b/>
          <w:sz w:val="24"/>
          <w:u w:val="single"/>
        </w:rPr>
        <w:t>July</w:t>
      </w:r>
      <w:r w:rsidRPr="0003523A">
        <w:rPr>
          <w:b/>
          <w:spacing w:val="1"/>
          <w:sz w:val="24"/>
          <w:u w:val="single"/>
        </w:rPr>
        <w:t xml:space="preserve"> </w:t>
      </w:r>
      <w:r w:rsidRPr="0003523A">
        <w:rPr>
          <w:b/>
          <w:sz w:val="24"/>
          <w:u w:val="single"/>
        </w:rPr>
        <w:t>and</w:t>
      </w:r>
      <w:r w:rsidRPr="0003523A">
        <w:rPr>
          <w:b/>
          <w:spacing w:val="-2"/>
          <w:sz w:val="24"/>
          <w:u w:val="single"/>
        </w:rPr>
        <w:t xml:space="preserve"> August:-</w:t>
      </w:r>
    </w:p>
    <w:p w:rsidR="0003523A" w:rsidRPr="0003523A" w:rsidRDefault="0003523A" w:rsidP="00554D14">
      <w:pPr>
        <w:pStyle w:val="ListParagraph"/>
        <w:numPr>
          <w:ilvl w:val="0"/>
          <w:numId w:val="2"/>
        </w:numPr>
        <w:spacing w:line="275" w:lineRule="exact"/>
        <w:jc w:val="both"/>
        <w:rPr>
          <w:b/>
          <w:sz w:val="24"/>
        </w:rPr>
      </w:pPr>
      <w:r w:rsidRPr="0003523A">
        <w:t>Concept of Hazards, Risk, Vulnerability and Disaster. Types of Hazards: Natural (Tectonic Hazards-Earthquakes and Volcanoes; Hydrological Hazards-Floods and Droughts.</w:t>
      </w:r>
    </w:p>
    <w:p w:rsidR="0003523A" w:rsidRDefault="00FB0628" w:rsidP="0003523A">
      <w:pPr>
        <w:pStyle w:val="Heading1"/>
        <w:spacing w:before="247"/>
        <w:ind w:left="0"/>
        <w:rPr>
          <w:spacing w:val="-2"/>
        </w:rPr>
      </w:pPr>
      <w:r>
        <w:t>Month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September:-</w:t>
      </w:r>
    </w:p>
    <w:p w:rsidR="0003523A" w:rsidRPr="0003523A" w:rsidRDefault="0003523A" w:rsidP="00105B58">
      <w:pPr>
        <w:pStyle w:val="Heading1"/>
        <w:numPr>
          <w:ilvl w:val="0"/>
          <w:numId w:val="2"/>
        </w:numPr>
        <w:spacing w:before="247"/>
        <w:jc w:val="both"/>
        <w:rPr>
          <w:spacing w:val="-2"/>
        </w:rPr>
      </w:pPr>
      <w:r w:rsidRPr="0003523A">
        <w:rPr>
          <w:b w:val="0"/>
          <w:bCs w:val="0"/>
          <w:szCs w:val="22"/>
          <w:u w:val="none"/>
        </w:rPr>
        <w:t xml:space="preserve">Regional Dimension of Natural Hazards: Occurrence and Trends. </w:t>
      </w:r>
      <w:proofErr w:type="gramStart"/>
      <w:r w:rsidRPr="0003523A">
        <w:rPr>
          <w:b w:val="0"/>
          <w:bCs w:val="0"/>
          <w:szCs w:val="22"/>
          <w:u w:val="none"/>
        </w:rPr>
        <w:t>(Tectonic Hazards -Earthquakes and Volcanoes; Hydrological Hazards - Floods and Droughts.</w:t>
      </w:r>
      <w:proofErr w:type="gramEnd"/>
    </w:p>
    <w:p w:rsidR="00FB0628" w:rsidRDefault="00FB0628" w:rsidP="00FB0628">
      <w:pPr>
        <w:pStyle w:val="Heading1"/>
        <w:spacing w:before="251"/>
        <w:rPr>
          <w:u w:val="none"/>
        </w:rPr>
      </w:pPr>
      <w:r>
        <w:t>Month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October:-</w:t>
      </w:r>
    </w:p>
    <w:p w:rsidR="00FB0628" w:rsidRDefault="00105B58" w:rsidP="00554D14">
      <w:pPr>
        <w:pStyle w:val="ListParagraph"/>
        <w:numPr>
          <w:ilvl w:val="0"/>
          <w:numId w:val="1"/>
        </w:numPr>
        <w:tabs>
          <w:tab w:val="left" w:pos="743"/>
        </w:tabs>
        <w:spacing w:before="37"/>
        <w:jc w:val="both"/>
        <w:rPr>
          <w:sz w:val="24"/>
        </w:rPr>
      </w:pPr>
      <w:r w:rsidRPr="00105B58">
        <w:rPr>
          <w:sz w:val="24"/>
        </w:rPr>
        <w:t>Disaster Losses and Impact Displacements, Livelihood. Economy and Infrastructure, and Health.</w:t>
      </w:r>
    </w:p>
    <w:p w:rsidR="00105B58" w:rsidRPr="00105B58" w:rsidRDefault="00FB0628" w:rsidP="00105B58">
      <w:pPr>
        <w:pStyle w:val="Heading1"/>
        <w:spacing w:before="246"/>
        <w:rPr>
          <w:u w:val="none"/>
        </w:rPr>
      </w:pPr>
      <w:r>
        <w:t>Month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November:-</w:t>
      </w:r>
    </w:p>
    <w:p w:rsidR="00105B58" w:rsidRPr="00105B58" w:rsidRDefault="00105B58" w:rsidP="00554D14">
      <w:pPr>
        <w:pStyle w:val="Heading1"/>
        <w:numPr>
          <w:ilvl w:val="0"/>
          <w:numId w:val="2"/>
        </w:numPr>
        <w:spacing w:before="246"/>
        <w:jc w:val="both"/>
        <w:rPr>
          <w:u w:val="none"/>
        </w:rPr>
      </w:pPr>
      <w:r w:rsidRPr="00105B58">
        <w:rPr>
          <w:b w:val="0"/>
          <w:bCs w:val="0"/>
          <w:szCs w:val="22"/>
          <w:u w:val="none"/>
        </w:rPr>
        <w:t xml:space="preserve">Mitigation and Management: Plans and Policies. </w:t>
      </w:r>
      <w:proofErr w:type="gramStart"/>
      <w:r w:rsidRPr="00105B58">
        <w:rPr>
          <w:b w:val="0"/>
          <w:bCs w:val="0"/>
          <w:szCs w:val="22"/>
          <w:u w:val="none"/>
        </w:rPr>
        <w:t>Role of Remote Sensing, GIS and GPS in Disaster Management.</w:t>
      </w:r>
      <w:proofErr w:type="gramEnd"/>
    </w:p>
    <w:p w:rsidR="00FB0628" w:rsidRDefault="00FB0628" w:rsidP="00FB0628">
      <w:pPr>
        <w:pStyle w:val="Heading1"/>
        <w:spacing w:before="252"/>
        <w:rPr>
          <w:u w:val="none"/>
        </w:rPr>
      </w:pPr>
      <w:r>
        <w:t>Month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December:-</w:t>
      </w:r>
    </w:p>
    <w:p w:rsidR="00FB0628" w:rsidRDefault="00FB0628" w:rsidP="00FB0628">
      <w:pPr>
        <w:pStyle w:val="ListParagraph"/>
        <w:numPr>
          <w:ilvl w:val="0"/>
          <w:numId w:val="1"/>
        </w:numPr>
        <w:tabs>
          <w:tab w:val="left" w:pos="743"/>
        </w:tabs>
        <w:spacing w:before="239"/>
        <w:ind w:left="743" w:hanging="360"/>
        <w:rPr>
          <w:sz w:val="24"/>
        </w:rPr>
      </w:pPr>
      <w:r>
        <w:rPr>
          <w:spacing w:val="-2"/>
          <w:sz w:val="24"/>
        </w:rPr>
        <w:t>Revision</w:t>
      </w:r>
    </w:p>
    <w:p w:rsidR="00FB0628" w:rsidRDefault="00FB0628" w:rsidP="00FB0628">
      <w:pPr>
        <w:pStyle w:val="ListParagraph"/>
        <w:rPr>
          <w:sz w:val="24"/>
        </w:rPr>
        <w:sectPr w:rsidR="00FB0628">
          <w:pgSz w:w="11910" w:h="16840"/>
          <w:pgMar w:top="1340" w:right="1417" w:bottom="280" w:left="1417" w:header="720" w:footer="720" w:gutter="0"/>
          <w:cols w:space="720"/>
        </w:sectPr>
      </w:pPr>
      <w:bookmarkStart w:id="0" w:name="_GoBack"/>
    </w:p>
    <w:bookmarkEnd w:id="0"/>
    <w:p w:rsidR="00105B58" w:rsidRPr="00FB0628" w:rsidRDefault="00105B58" w:rsidP="00105B58">
      <w:pPr>
        <w:spacing w:before="75" w:line="276" w:lineRule="auto"/>
        <w:ind w:left="3073" w:right="1624" w:firstLine="988"/>
        <w:rPr>
          <w:b/>
        </w:rPr>
      </w:pPr>
      <w:r>
        <w:rPr>
          <w:b/>
          <w:noProof/>
          <w:sz w:val="24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54CFCFB8" wp14:editId="4360A9CC">
                <wp:simplePos x="0" y="0"/>
                <wp:positionH relativeFrom="page">
                  <wp:posOffset>2851150</wp:posOffset>
                </wp:positionH>
                <wp:positionV relativeFrom="paragraph">
                  <wp:posOffset>406654</wp:posOffset>
                </wp:positionV>
                <wp:extent cx="2774950" cy="15240"/>
                <wp:effectExtent l="0" t="0" r="0" b="0"/>
                <wp:wrapNone/>
                <wp:docPr id="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0" h="15240">
                              <a:moveTo>
                                <a:pt x="277456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2774569" y="15240"/>
                              </a:lnTo>
                              <a:lnTo>
                                <a:pt x="2774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224.5pt;margin-top:32pt;width:218.5pt;height:1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" path="m2774569,l,,,15240r2774569,l2774569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 xml:space="preserve">Department of Geography </w:t>
      </w:r>
      <w:r w:rsidRPr="0003523A">
        <w:rPr>
          <w:b/>
        </w:rPr>
        <w:t>Lesson</w:t>
      </w:r>
      <w:r w:rsidRPr="0003523A">
        <w:rPr>
          <w:b/>
          <w:spacing w:val="-4"/>
        </w:rPr>
        <w:t xml:space="preserve"> </w:t>
      </w:r>
      <w:r w:rsidRPr="0003523A">
        <w:rPr>
          <w:b/>
        </w:rPr>
        <w:t>Plan</w:t>
      </w:r>
      <w:r w:rsidRPr="0003523A">
        <w:rPr>
          <w:b/>
          <w:spacing w:val="-4"/>
        </w:rPr>
        <w:t xml:space="preserve"> </w:t>
      </w:r>
      <w:r w:rsidRPr="0003523A">
        <w:rPr>
          <w:b/>
        </w:rPr>
        <w:t>M.sc 1</w:t>
      </w:r>
      <w:r w:rsidRPr="0003523A">
        <w:rPr>
          <w:b/>
          <w:vertAlign w:val="superscript"/>
        </w:rPr>
        <w:t>st</w:t>
      </w:r>
      <w:r w:rsidRPr="0003523A">
        <w:rPr>
          <w:b/>
          <w:spacing w:val="-9"/>
        </w:rPr>
        <w:t xml:space="preserve"> </w:t>
      </w:r>
      <w:r w:rsidRPr="0003523A">
        <w:rPr>
          <w:b/>
        </w:rPr>
        <w:t>year</w:t>
      </w:r>
      <w:r w:rsidRPr="0003523A">
        <w:rPr>
          <w:b/>
          <w:spacing w:val="-9"/>
        </w:rPr>
        <w:t xml:space="preserve"> </w:t>
      </w:r>
      <w:r w:rsidRPr="0003523A">
        <w:rPr>
          <w:b/>
        </w:rPr>
        <w:t>1</w:t>
      </w:r>
      <w:r w:rsidRPr="0003523A">
        <w:rPr>
          <w:b/>
          <w:vertAlign w:val="superscript"/>
        </w:rPr>
        <w:t>st</w:t>
      </w:r>
      <w:r w:rsidRPr="0003523A">
        <w:rPr>
          <w:b/>
          <w:spacing w:val="-4"/>
        </w:rPr>
        <w:t xml:space="preserve"> </w:t>
      </w:r>
      <w:r w:rsidRPr="0003523A">
        <w:rPr>
          <w:b/>
        </w:rPr>
        <w:t>Sem.</w:t>
      </w:r>
      <w:r w:rsidRPr="0003523A">
        <w:rPr>
          <w:b/>
          <w:spacing w:val="-2"/>
        </w:rPr>
        <w:t xml:space="preserve"> </w:t>
      </w:r>
      <w:r w:rsidRPr="0003523A">
        <w:rPr>
          <w:b/>
        </w:rPr>
        <w:t>(2025 26)</w:t>
      </w:r>
    </w:p>
    <w:p w:rsidR="00105B58" w:rsidRPr="006346FA" w:rsidRDefault="00105B58" w:rsidP="00105B58">
      <w:pPr>
        <w:spacing w:line="275" w:lineRule="exact"/>
        <w:jc w:val="center"/>
        <w:rPr>
          <w:b/>
          <w:sz w:val="24"/>
        </w:rPr>
      </w:pPr>
      <w:r w:rsidRPr="006346FA">
        <w:rPr>
          <w:b/>
          <w:sz w:val="24"/>
        </w:rPr>
        <w:t>Paper:</w:t>
      </w:r>
      <w:r w:rsidRPr="006346FA">
        <w:rPr>
          <w:b/>
          <w:spacing w:val="-4"/>
          <w:sz w:val="24"/>
        </w:rPr>
        <w:t xml:space="preserve"> </w:t>
      </w:r>
      <w:r w:rsidR="006346FA" w:rsidRPr="006346FA">
        <w:rPr>
          <w:b/>
        </w:rPr>
        <w:t>Social Geography</w:t>
      </w:r>
    </w:p>
    <w:p w:rsidR="00105B58" w:rsidRPr="00105B58" w:rsidRDefault="00FB0628" w:rsidP="00105B58">
      <w:pPr>
        <w:spacing w:line="276" w:lineRule="exact"/>
        <w:rPr>
          <w:b/>
          <w:spacing w:val="-2"/>
          <w:sz w:val="24"/>
          <w:u w:val="single"/>
        </w:rPr>
      </w:pPr>
      <w:r w:rsidRPr="00105B58">
        <w:rPr>
          <w:b/>
          <w:sz w:val="24"/>
          <w:u w:val="single"/>
        </w:rPr>
        <w:t>Month</w:t>
      </w:r>
      <w:r w:rsidRPr="00105B58">
        <w:rPr>
          <w:b/>
          <w:spacing w:val="-4"/>
          <w:sz w:val="24"/>
          <w:u w:val="single"/>
        </w:rPr>
        <w:t xml:space="preserve"> </w:t>
      </w:r>
      <w:r w:rsidRPr="00105B58">
        <w:rPr>
          <w:b/>
          <w:sz w:val="24"/>
          <w:u w:val="single"/>
        </w:rPr>
        <w:t>of</w:t>
      </w:r>
      <w:r w:rsidRPr="00105B58">
        <w:rPr>
          <w:b/>
          <w:spacing w:val="-2"/>
          <w:sz w:val="24"/>
          <w:u w:val="single"/>
        </w:rPr>
        <w:t xml:space="preserve"> </w:t>
      </w:r>
      <w:r w:rsidRPr="00105B58">
        <w:rPr>
          <w:b/>
          <w:sz w:val="24"/>
          <w:u w:val="single"/>
        </w:rPr>
        <w:t>July and</w:t>
      </w:r>
      <w:r w:rsidRPr="00105B58">
        <w:rPr>
          <w:b/>
          <w:spacing w:val="1"/>
          <w:sz w:val="24"/>
          <w:u w:val="single"/>
        </w:rPr>
        <w:t xml:space="preserve"> </w:t>
      </w:r>
      <w:r w:rsidRPr="00105B58">
        <w:rPr>
          <w:b/>
          <w:spacing w:val="-2"/>
          <w:sz w:val="24"/>
          <w:u w:val="single"/>
        </w:rPr>
        <w:t>August:-</w:t>
      </w:r>
    </w:p>
    <w:p w:rsidR="00105B58" w:rsidRPr="00105B58" w:rsidRDefault="00105B58" w:rsidP="00554D14">
      <w:pPr>
        <w:pStyle w:val="ListParagraph"/>
        <w:numPr>
          <w:ilvl w:val="0"/>
          <w:numId w:val="2"/>
        </w:numPr>
        <w:spacing w:line="276" w:lineRule="exact"/>
        <w:jc w:val="both"/>
        <w:rPr>
          <w:b/>
          <w:spacing w:val="-2"/>
          <w:sz w:val="24"/>
          <w:u w:val="single"/>
        </w:rPr>
      </w:pPr>
      <w:r w:rsidRPr="00105B58">
        <w:t>Social Geography: Nature, meaning and Development of Social Geography: Relationship of Social Geography with other branches of Social Sciences.</w:t>
      </w:r>
    </w:p>
    <w:p w:rsidR="00105B58" w:rsidRPr="00105B58" w:rsidRDefault="00105B58" w:rsidP="00554D14">
      <w:pPr>
        <w:pStyle w:val="ListParagraph"/>
        <w:numPr>
          <w:ilvl w:val="0"/>
          <w:numId w:val="2"/>
        </w:numPr>
        <w:spacing w:line="276" w:lineRule="exact"/>
        <w:jc w:val="both"/>
        <w:rPr>
          <w:b/>
          <w:spacing w:val="-2"/>
          <w:sz w:val="24"/>
          <w:u w:val="single"/>
        </w:rPr>
      </w:pPr>
      <w:r w:rsidRPr="00105B58">
        <w:t>Distribution of Tribes in Indian and Global Context.</w:t>
      </w:r>
    </w:p>
    <w:p w:rsidR="006346FA" w:rsidRPr="006346FA" w:rsidRDefault="00FB0628" w:rsidP="006346FA">
      <w:pPr>
        <w:pStyle w:val="Heading1"/>
        <w:spacing w:before="8"/>
        <w:rPr>
          <w:u w:val="none"/>
        </w:rPr>
      </w:pPr>
      <w:r>
        <w:t>Month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September:-</w:t>
      </w:r>
    </w:p>
    <w:p w:rsidR="006346FA" w:rsidRPr="006346FA" w:rsidRDefault="006346FA" w:rsidP="00554D14">
      <w:pPr>
        <w:pStyle w:val="Heading1"/>
        <w:numPr>
          <w:ilvl w:val="0"/>
          <w:numId w:val="2"/>
        </w:numPr>
        <w:spacing w:before="8"/>
        <w:jc w:val="both"/>
        <w:rPr>
          <w:u w:val="none"/>
        </w:rPr>
      </w:pPr>
      <w:proofErr w:type="spellStart"/>
      <w:r w:rsidRPr="006346FA">
        <w:rPr>
          <w:b w:val="0"/>
          <w:bCs w:val="0"/>
          <w:szCs w:val="22"/>
          <w:u w:val="none"/>
        </w:rPr>
        <w:t>Caste</w:t>
      </w:r>
      <w:proofErr w:type="spellEnd"/>
      <w:r w:rsidRPr="006346FA">
        <w:rPr>
          <w:b w:val="0"/>
          <w:bCs w:val="0"/>
          <w:szCs w:val="22"/>
          <w:u w:val="none"/>
        </w:rPr>
        <w:t>: Origin and Morphology of Settlements; Distribution of Scheduled Castes.</w:t>
      </w:r>
      <w:r w:rsidR="00FB0628">
        <w:rPr>
          <w:spacing w:val="1"/>
        </w:rPr>
        <w:t xml:space="preserve"> </w:t>
      </w:r>
    </w:p>
    <w:p w:rsidR="00FB0628" w:rsidRDefault="00FB0628" w:rsidP="006346FA">
      <w:pPr>
        <w:pStyle w:val="Heading1"/>
        <w:spacing w:before="8"/>
        <w:rPr>
          <w:u w:val="none"/>
        </w:rPr>
      </w:pPr>
      <w:r>
        <w:t>Month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October:-</w:t>
      </w:r>
    </w:p>
    <w:p w:rsidR="006346FA" w:rsidRDefault="006346FA" w:rsidP="00554D14">
      <w:pPr>
        <w:pStyle w:val="Heading1"/>
        <w:numPr>
          <w:ilvl w:val="0"/>
          <w:numId w:val="3"/>
        </w:numPr>
        <w:spacing w:before="45"/>
        <w:jc w:val="both"/>
        <w:rPr>
          <w:b w:val="0"/>
          <w:bCs w:val="0"/>
          <w:szCs w:val="22"/>
          <w:u w:val="none"/>
        </w:rPr>
      </w:pPr>
      <w:proofErr w:type="gramStart"/>
      <w:r w:rsidRPr="006346FA">
        <w:rPr>
          <w:b w:val="0"/>
          <w:bCs w:val="0"/>
          <w:szCs w:val="22"/>
          <w:u w:val="none"/>
        </w:rPr>
        <w:t>Attributes of spatial distribution of languages and religions.</w:t>
      </w:r>
      <w:proofErr w:type="gramEnd"/>
    </w:p>
    <w:p w:rsidR="006346FA" w:rsidRDefault="006346FA" w:rsidP="00554D14">
      <w:pPr>
        <w:pStyle w:val="Heading1"/>
        <w:numPr>
          <w:ilvl w:val="0"/>
          <w:numId w:val="3"/>
        </w:numPr>
        <w:spacing w:before="45"/>
        <w:jc w:val="both"/>
        <w:rPr>
          <w:b w:val="0"/>
          <w:bCs w:val="0"/>
          <w:szCs w:val="22"/>
          <w:u w:val="none"/>
        </w:rPr>
      </w:pPr>
      <w:r w:rsidRPr="006346FA">
        <w:rPr>
          <w:b w:val="0"/>
          <w:bCs w:val="0"/>
          <w:szCs w:val="22"/>
          <w:u w:val="none"/>
        </w:rPr>
        <w:t xml:space="preserve">Races: origin and spatial distribution of </w:t>
      </w:r>
      <w:proofErr w:type="gramStart"/>
      <w:r w:rsidRPr="006346FA">
        <w:rPr>
          <w:b w:val="0"/>
          <w:bCs w:val="0"/>
          <w:szCs w:val="22"/>
          <w:u w:val="none"/>
        </w:rPr>
        <w:t>Racial</w:t>
      </w:r>
      <w:proofErr w:type="gramEnd"/>
      <w:r w:rsidRPr="006346FA">
        <w:rPr>
          <w:b w:val="0"/>
          <w:bCs w:val="0"/>
          <w:szCs w:val="22"/>
          <w:u w:val="none"/>
        </w:rPr>
        <w:t xml:space="preserve"> groups.</w:t>
      </w:r>
    </w:p>
    <w:p w:rsidR="00FB0628" w:rsidRPr="006346FA" w:rsidRDefault="00FB0628" w:rsidP="006346FA">
      <w:pPr>
        <w:pStyle w:val="Heading1"/>
        <w:spacing w:before="45"/>
        <w:rPr>
          <w:b w:val="0"/>
          <w:bCs w:val="0"/>
          <w:szCs w:val="22"/>
          <w:u w:val="none"/>
        </w:rPr>
      </w:pPr>
      <w:r>
        <w:t>Month</w:t>
      </w:r>
      <w:r w:rsidRPr="006346FA">
        <w:rPr>
          <w:spacing w:val="1"/>
        </w:rPr>
        <w:t xml:space="preserve"> </w:t>
      </w:r>
      <w:r>
        <w:t>of</w:t>
      </w:r>
      <w:r w:rsidRPr="006346FA">
        <w:rPr>
          <w:spacing w:val="-1"/>
        </w:rPr>
        <w:t xml:space="preserve"> </w:t>
      </w:r>
      <w:r w:rsidRPr="006346FA">
        <w:rPr>
          <w:spacing w:val="-2"/>
        </w:rPr>
        <w:t>November:-</w:t>
      </w:r>
    </w:p>
    <w:p w:rsidR="006346FA" w:rsidRDefault="006346FA" w:rsidP="00554D14">
      <w:pPr>
        <w:pStyle w:val="Heading1"/>
        <w:numPr>
          <w:ilvl w:val="0"/>
          <w:numId w:val="4"/>
        </w:numPr>
        <w:spacing w:before="40"/>
        <w:jc w:val="both"/>
        <w:rPr>
          <w:b w:val="0"/>
          <w:bCs w:val="0"/>
          <w:szCs w:val="22"/>
          <w:u w:val="none"/>
        </w:rPr>
      </w:pPr>
      <w:proofErr w:type="gramStart"/>
      <w:r w:rsidRPr="006346FA">
        <w:rPr>
          <w:b w:val="0"/>
          <w:bCs w:val="0"/>
          <w:szCs w:val="22"/>
          <w:u w:val="none"/>
        </w:rPr>
        <w:t>Concept of Social differentiation, Socio-Cultural Regions of India.</w:t>
      </w:r>
      <w:proofErr w:type="gramEnd"/>
    </w:p>
    <w:p w:rsidR="00FB0628" w:rsidRDefault="00FB0628" w:rsidP="006346FA">
      <w:pPr>
        <w:pStyle w:val="Heading1"/>
        <w:spacing w:before="40"/>
        <w:rPr>
          <w:u w:val="none"/>
        </w:rPr>
      </w:pPr>
      <w:r>
        <w:t>Month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December:-</w:t>
      </w:r>
    </w:p>
    <w:p w:rsidR="00FB0628" w:rsidRDefault="00FB0628" w:rsidP="00FB0628">
      <w:pPr>
        <w:pStyle w:val="ListParagraph"/>
        <w:numPr>
          <w:ilvl w:val="1"/>
          <w:numId w:val="1"/>
        </w:numPr>
        <w:tabs>
          <w:tab w:val="left" w:pos="1166"/>
        </w:tabs>
        <w:spacing w:before="235"/>
        <w:ind w:left="1166"/>
        <w:rPr>
          <w:sz w:val="24"/>
        </w:rPr>
      </w:pPr>
      <w:r>
        <w:rPr>
          <w:spacing w:val="-2"/>
          <w:sz w:val="24"/>
        </w:rPr>
        <w:t>Revision</w:t>
      </w:r>
    </w:p>
    <w:p w:rsidR="00FB0628" w:rsidRDefault="00FB0628" w:rsidP="00FB0628">
      <w:pPr>
        <w:pStyle w:val="ListParagraph"/>
        <w:rPr>
          <w:sz w:val="24"/>
        </w:rPr>
        <w:sectPr w:rsidR="00FB0628">
          <w:pgSz w:w="11910" w:h="16840"/>
          <w:pgMar w:top="1340" w:right="1417" w:bottom="280" w:left="1417" w:header="720" w:footer="720" w:gutter="0"/>
          <w:cols w:space="720"/>
        </w:sectPr>
      </w:pPr>
    </w:p>
    <w:p w:rsidR="006346FA" w:rsidRPr="006346FA" w:rsidRDefault="006346FA" w:rsidP="006346FA">
      <w:pPr>
        <w:spacing w:before="75" w:line="276" w:lineRule="auto"/>
        <w:ind w:left="3073" w:right="1624" w:firstLine="988"/>
        <w:rPr>
          <w:b/>
        </w:rPr>
      </w:pPr>
      <w:r>
        <w:rPr>
          <w:b/>
          <w:noProof/>
          <w:sz w:val="24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378DB622" wp14:editId="52910194">
                <wp:simplePos x="0" y="0"/>
                <wp:positionH relativeFrom="page">
                  <wp:posOffset>2851150</wp:posOffset>
                </wp:positionH>
                <wp:positionV relativeFrom="paragraph">
                  <wp:posOffset>406654</wp:posOffset>
                </wp:positionV>
                <wp:extent cx="2774950" cy="15240"/>
                <wp:effectExtent l="0" t="0" r="0" b="0"/>
                <wp:wrapNone/>
                <wp:docPr id="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0" h="15240">
                              <a:moveTo>
                                <a:pt x="277456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2774569" y="15240"/>
                              </a:lnTo>
                              <a:lnTo>
                                <a:pt x="2774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224.5pt;margin-top:32pt;width:218.5pt;height:1.2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" path="m2774569,l,,,15240r2774569,l2774569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 xml:space="preserve">Department of </w:t>
      </w:r>
      <w:proofErr w:type="gramStart"/>
      <w:r>
        <w:rPr>
          <w:b/>
          <w:sz w:val="24"/>
          <w:u w:val="single"/>
        </w:rPr>
        <w:t xml:space="preserve">Geography </w:t>
      </w:r>
      <w:r w:rsidR="0055360F">
        <w:rPr>
          <w:b/>
          <w:sz w:val="24"/>
          <w:u w:val="single"/>
        </w:rPr>
        <w:t xml:space="preserve"> </w:t>
      </w:r>
      <w:r w:rsidRPr="0055360F">
        <w:rPr>
          <w:b/>
          <w:sz w:val="20"/>
          <w:szCs w:val="20"/>
        </w:rPr>
        <w:t>Lesson</w:t>
      </w:r>
      <w:proofErr w:type="gramEnd"/>
      <w:r w:rsidRPr="0055360F">
        <w:rPr>
          <w:b/>
          <w:spacing w:val="-4"/>
          <w:sz w:val="20"/>
          <w:szCs w:val="20"/>
        </w:rPr>
        <w:t xml:space="preserve"> </w:t>
      </w:r>
      <w:r w:rsidRPr="0055360F">
        <w:rPr>
          <w:b/>
          <w:sz w:val="20"/>
          <w:szCs w:val="20"/>
        </w:rPr>
        <w:t>Plan</w:t>
      </w:r>
      <w:r w:rsidR="0055360F" w:rsidRPr="0055360F">
        <w:rPr>
          <w:b/>
          <w:sz w:val="20"/>
          <w:szCs w:val="20"/>
        </w:rPr>
        <w:t>:</w:t>
      </w:r>
      <w:r w:rsidRPr="0055360F">
        <w:rPr>
          <w:b/>
          <w:spacing w:val="-4"/>
          <w:sz w:val="20"/>
          <w:szCs w:val="20"/>
        </w:rPr>
        <w:t xml:space="preserve"> </w:t>
      </w:r>
      <w:r w:rsidRPr="0055360F">
        <w:rPr>
          <w:b/>
          <w:sz w:val="20"/>
          <w:szCs w:val="20"/>
        </w:rPr>
        <w:t>M.sc 2nd</w:t>
      </w:r>
      <w:r w:rsidRPr="0055360F">
        <w:rPr>
          <w:b/>
          <w:spacing w:val="-3"/>
          <w:sz w:val="20"/>
          <w:szCs w:val="20"/>
        </w:rPr>
        <w:t xml:space="preserve"> </w:t>
      </w:r>
      <w:r w:rsidRPr="0055360F">
        <w:rPr>
          <w:b/>
          <w:spacing w:val="-9"/>
          <w:sz w:val="20"/>
          <w:szCs w:val="20"/>
        </w:rPr>
        <w:t xml:space="preserve"> </w:t>
      </w:r>
      <w:r w:rsidRPr="0055360F">
        <w:rPr>
          <w:b/>
          <w:sz w:val="20"/>
          <w:szCs w:val="20"/>
        </w:rPr>
        <w:t>year</w:t>
      </w:r>
      <w:r w:rsidRPr="0055360F">
        <w:rPr>
          <w:b/>
          <w:spacing w:val="-9"/>
          <w:sz w:val="20"/>
          <w:szCs w:val="20"/>
        </w:rPr>
        <w:t xml:space="preserve"> </w:t>
      </w:r>
      <w:r w:rsidRPr="0055360F">
        <w:rPr>
          <w:b/>
          <w:sz w:val="20"/>
          <w:szCs w:val="20"/>
        </w:rPr>
        <w:t>3rd</w:t>
      </w:r>
      <w:r w:rsidRPr="0055360F">
        <w:rPr>
          <w:b/>
          <w:spacing w:val="-4"/>
          <w:sz w:val="20"/>
          <w:szCs w:val="20"/>
        </w:rPr>
        <w:t xml:space="preserve"> </w:t>
      </w:r>
      <w:r w:rsidRPr="0055360F">
        <w:rPr>
          <w:b/>
          <w:sz w:val="20"/>
          <w:szCs w:val="20"/>
        </w:rPr>
        <w:t>Sem.</w:t>
      </w:r>
      <w:r w:rsidRPr="0055360F">
        <w:rPr>
          <w:b/>
          <w:spacing w:val="-2"/>
          <w:sz w:val="20"/>
          <w:szCs w:val="20"/>
        </w:rPr>
        <w:t xml:space="preserve"> </w:t>
      </w:r>
      <w:r w:rsidRPr="0055360F">
        <w:rPr>
          <w:b/>
          <w:sz w:val="20"/>
          <w:szCs w:val="20"/>
        </w:rPr>
        <w:t>(2025 26)</w:t>
      </w:r>
    </w:p>
    <w:p w:rsidR="006346FA" w:rsidRPr="0055360F" w:rsidRDefault="006346FA" w:rsidP="006346FA">
      <w:pPr>
        <w:spacing w:line="275" w:lineRule="exact"/>
        <w:jc w:val="center"/>
        <w:rPr>
          <w:b/>
          <w:sz w:val="24"/>
        </w:rPr>
      </w:pPr>
      <w:r w:rsidRPr="0055360F">
        <w:rPr>
          <w:b/>
          <w:sz w:val="24"/>
        </w:rPr>
        <w:t>Paper:</w:t>
      </w:r>
      <w:r w:rsidR="007572C7" w:rsidRPr="0055360F">
        <w:rPr>
          <w:b/>
        </w:rPr>
        <w:t xml:space="preserve"> </w:t>
      </w:r>
      <w:r w:rsidR="007572C7" w:rsidRPr="0055360F">
        <w:rPr>
          <w:b/>
        </w:rPr>
        <w:t xml:space="preserve">Disaster </w:t>
      </w:r>
      <w:r w:rsidR="007572C7" w:rsidRPr="0055360F">
        <w:rPr>
          <w:b/>
        </w:rPr>
        <w:t>M</w:t>
      </w:r>
      <w:r w:rsidR="007572C7" w:rsidRPr="0055360F">
        <w:rPr>
          <w:b/>
        </w:rPr>
        <w:t>anagement</w:t>
      </w:r>
    </w:p>
    <w:p w:rsidR="00FB0628" w:rsidRDefault="00FB0628" w:rsidP="00FB0628">
      <w:pPr>
        <w:pStyle w:val="BodyText"/>
        <w:spacing w:before="2"/>
        <w:ind w:left="0" w:firstLine="0"/>
        <w:rPr>
          <w:b/>
        </w:rPr>
      </w:pPr>
    </w:p>
    <w:p w:rsidR="00FB0628" w:rsidRDefault="00FB0628" w:rsidP="00FB0628">
      <w:pPr>
        <w:spacing w:line="273" w:lineRule="exact"/>
        <w:ind w:left="23"/>
        <w:rPr>
          <w:b/>
          <w:sz w:val="24"/>
        </w:rPr>
      </w:pPr>
      <w:r>
        <w:rPr>
          <w:b/>
          <w:sz w:val="24"/>
          <w:u w:val="single"/>
        </w:rPr>
        <w:t>Month of</w:t>
      </w:r>
      <w:r>
        <w:rPr>
          <w:b/>
          <w:spacing w:val="-1"/>
          <w:sz w:val="24"/>
          <w:u w:val="single"/>
        </w:rPr>
        <w:t xml:space="preserve"> </w:t>
      </w:r>
      <w:proofErr w:type="spellStart"/>
      <w:proofErr w:type="gramStart"/>
      <w:r>
        <w:rPr>
          <w:b/>
          <w:sz w:val="24"/>
          <w:u w:val="single"/>
        </w:rPr>
        <w:t>july</w:t>
      </w:r>
      <w:proofErr w:type="spellEnd"/>
      <w:proofErr w:type="gramEnd"/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 xml:space="preserve"> August:</w:t>
      </w:r>
    </w:p>
    <w:p w:rsidR="00DD1855" w:rsidRDefault="00DD1855" w:rsidP="00DD1855">
      <w:pPr>
        <w:pStyle w:val="Heading1"/>
        <w:numPr>
          <w:ilvl w:val="0"/>
          <w:numId w:val="4"/>
        </w:numPr>
        <w:spacing w:before="2" w:line="276" w:lineRule="exact"/>
        <w:jc w:val="both"/>
        <w:rPr>
          <w:b w:val="0"/>
          <w:bCs w:val="0"/>
          <w:szCs w:val="22"/>
          <w:u w:val="none"/>
        </w:rPr>
      </w:pPr>
      <w:r w:rsidRPr="00DD1855">
        <w:rPr>
          <w:b w:val="0"/>
          <w:bCs w:val="0"/>
          <w:szCs w:val="22"/>
          <w:u w:val="none"/>
        </w:rPr>
        <w:t>Disasters and hazards: definition, nature and classification.</w:t>
      </w:r>
    </w:p>
    <w:p w:rsidR="00DD1855" w:rsidRDefault="00DD1855" w:rsidP="00DD1855">
      <w:pPr>
        <w:pStyle w:val="Heading1"/>
        <w:numPr>
          <w:ilvl w:val="0"/>
          <w:numId w:val="4"/>
        </w:numPr>
        <w:spacing w:before="2" w:line="276" w:lineRule="exact"/>
        <w:jc w:val="both"/>
        <w:rPr>
          <w:b w:val="0"/>
          <w:bCs w:val="0"/>
          <w:szCs w:val="22"/>
          <w:u w:val="none"/>
        </w:rPr>
      </w:pPr>
      <w:r w:rsidRPr="00DD1855">
        <w:rPr>
          <w:b w:val="0"/>
          <w:bCs w:val="0"/>
          <w:szCs w:val="22"/>
          <w:u w:val="none"/>
        </w:rPr>
        <w:t>Geography and disasters: major disasters of world, disaster profile of India.</w:t>
      </w:r>
    </w:p>
    <w:p w:rsidR="00DD1855" w:rsidRDefault="00DD1855" w:rsidP="00DD1855">
      <w:pPr>
        <w:pStyle w:val="Heading1"/>
        <w:numPr>
          <w:ilvl w:val="0"/>
          <w:numId w:val="4"/>
        </w:numPr>
        <w:spacing w:before="2" w:line="276" w:lineRule="exact"/>
        <w:jc w:val="both"/>
        <w:rPr>
          <w:b w:val="0"/>
          <w:bCs w:val="0"/>
          <w:szCs w:val="22"/>
          <w:u w:val="none"/>
        </w:rPr>
      </w:pPr>
      <w:r w:rsidRPr="00DD1855">
        <w:rPr>
          <w:b w:val="0"/>
          <w:bCs w:val="0"/>
          <w:szCs w:val="22"/>
          <w:u w:val="none"/>
        </w:rPr>
        <w:t>Tectonic disasters: volcanoes, earthquakes, tsunamis, landslides</w:t>
      </w:r>
    </w:p>
    <w:p w:rsidR="00DD1855" w:rsidRPr="00DD1855" w:rsidRDefault="00DD1855" w:rsidP="00DD1855">
      <w:pPr>
        <w:pStyle w:val="Heading1"/>
        <w:spacing w:before="2" w:line="276" w:lineRule="exact"/>
        <w:ind w:left="1103"/>
        <w:jc w:val="both"/>
        <w:rPr>
          <w:b w:val="0"/>
          <w:bCs w:val="0"/>
          <w:szCs w:val="22"/>
          <w:u w:val="none"/>
        </w:rPr>
      </w:pPr>
    </w:p>
    <w:p w:rsidR="00DD1855" w:rsidRDefault="00FB0628" w:rsidP="00DD1855">
      <w:pPr>
        <w:pStyle w:val="Heading1"/>
        <w:spacing w:before="2" w:line="276" w:lineRule="exact"/>
        <w:rPr>
          <w:b w:val="0"/>
          <w:bCs w:val="0"/>
          <w:szCs w:val="22"/>
          <w:u w:val="none"/>
        </w:rPr>
      </w:pPr>
      <w:r>
        <w:t>Month</w:t>
      </w:r>
      <w:r w:rsidRPr="00DD1855">
        <w:rPr>
          <w:spacing w:val="1"/>
        </w:rPr>
        <w:t xml:space="preserve"> </w:t>
      </w:r>
      <w:r>
        <w:t>of</w:t>
      </w:r>
      <w:r w:rsidRPr="00DD1855">
        <w:rPr>
          <w:spacing w:val="-1"/>
        </w:rPr>
        <w:t xml:space="preserve"> </w:t>
      </w:r>
      <w:r w:rsidRPr="00DD1855">
        <w:rPr>
          <w:spacing w:val="-2"/>
        </w:rPr>
        <w:t>September:</w:t>
      </w:r>
      <w:r w:rsidR="00DD1855" w:rsidRPr="00DD1855">
        <w:rPr>
          <w:b w:val="0"/>
          <w:bCs w:val="0"/>
          <w:szCs w:val="22"/>
          <w:u w:val="none"/>
        </w:rPr>
        <w:t xml:space="preserve"> </w:t>
      </w:r>
    </w:p>
    <w:p w:rsidR="00DD1855" w:rsidRDefault="00DD1855" w:rsidP="00DD1855">
      <w:pPr>
        <w:pStyle w:val="ListParagraph"/>
        <w:rPr>
          <w:b/>
          <w:bCs/>
        </w:rPr>
      </w:pPr>
    </w:p>
    <w:p w:rsidR="00DD1855" w:rsidRDefault="00DD1855" w:rsidP="00DD1855">
      <w:pPr>
        <w:pStyle w:val="Heading1"/>
        <w:numPr>
          <w:ilvl w:val="0"/>
          <w:numId w:val="4"/>
        </w:numPr>
        <w:spacing w:before="2" w:line="276" w:lineRule="exact"/>
        <w:jc w:val="both"/>
        <w:rPr>
          <w:b w:val="0"/>
          <w:bCs w:val="0"/>
          <w:szCs w:val="22"/>
          <w:u w:val="none"/>
        </w:rPr>
      </w:pPr>
      <w:r w:rsidRPr="00DD1855">
        <w:rPr>
          <w:b w:val="0"/>
          <w:bCs w:val="0"/>
          <w:szCs w:val="22"/>
          <w:u w:val="none"/>
        </w:rPr>
        <w:t>Hydrological disasters: floods and droughts.</w:t>
      </w:r>
    </w:p>
    <w:p w:rsidR="00DD1855" w:rsidRDefault="00DD1855" w:rsidP="00DD1855">
      <w:pPr>
        <w:pStyle w:val="Heading1"/>
        <w:numPr>
          <w:ilvl w:val="0"/>
          <w:numId w:val="4"/>
        </w:numPr>
        <w:spacing w:before="2" w:line="276" w:lineRule="exact"/>
        <w:jc w:val="both"/>
        <w:rPr>
          <w:b w:val="0"/>
          <w:bCs w:val="0"/>
          <w:szCs w:val="22"/>
          <w:u w:val="none"/>
        </w:rPr>
      </w:pPr>
      <w:r w:rsidRPr="00DD1855">
        <w:rPr>
          <w:b w:val="0"/>
          <w:bCs w:val="0"/>
          <w:szCs w:val="22"/>
          <w:u w:val="none"/>
        </w:rPr>
        <w:t>Climatic disasters: cyclones and heavy precipitation events</w:t>
      </w:r>
    </w:p>
    <w:p w:rsidR="00DD1855" w:rsidRDefault="00DD1855" w:rsidP="00DD1855">
      <w:pPr>
        <w:pStyle w:val="Heading1"/>
        <w:numPr>
          <w:ilvl w:val="0"/>
          <w:numId w:val="4"/>
        </w:numPr>
        <w:spacing w:before="2" w:line="276" w:lineRule="exact"/>
        <w:jc w:val="both"/>
        <w:rPr>
          <w:b w:val="0"/>
          <w:bCs w:val="0"/>
          <w:szCs w:val="22"/>
          <w:u w:val="none"/>
        </w:rPr>
      </w:pPr>
      <w:r w:rsidRPr="00DD1855">
        <w:rPr>
          <w:b w:val="0"/>
          <w:bCs w:val="0"/>
          <w:szCs w:val="22"/>
          <w:u w:val="none"/>
        </w:rPr>
        <w:t>Human induced disasters: epidemics, industrial and transport disasters; wars and terrorism induced disasters. COVID-19 (A case study in India)</w:t>
      </w:r>
    </w:p>
    <w:p w:rsidR="007572C7" w:rsidRDefault="007572C7" w:rsidP="00DD1855">
      <w:pPr>
        <w:pStyle w:val="Heading1"/>
        <w:spacing w:before="2" w:line="276" w:lineRule="exact"/>
      </w:pPr>
    </w:p>
    <w:p w:rsidR="00DD1855" w:rsidRPr="00DD1855" w:rsidRDefault="00FB0628" w:rsidP="00DD1855">
      <w:pPr>
        <w:pStyle w:val="Heading1"/>
        <w:spacing w:before="2" w:line="276" w:lineRule="exact"/>
        <w:rPr>
          <w:b w:val="0"/>
          <w:bCs w:val="0"/>
          <w:szCs w:val="22"/>
          <w:u w:val="none"/>
        </w:rPr>
      </w:pPr>
      <w:r>
        <w:t>Month</w:t>
      </w:r>
      <w:r w:rsidRPr="00DD1855">
        <w:rPr>
          <w:spacing w:val="1"/>
        </w:rPr>
        <w:t xml:space="preserve"> </w:t>
      </w:r>
      <w:r>
        <w:t>of</w:t>
      </w:r>
      <w:r w:rsidRPr="00DD1855">
        <w:rPr>
          <w:spacing w:val="-1"/>
        </w:rPr>
        <w:t xml:space="preserve"> </w:t>
      </w:r>
      <w:r w:rsidRPr="00DD1855">
        <w:rPr>
          <w:spacing w:val="-2"/>
        </w:rPr>
        <w:t>October:-</w:t>
      </w:r>
    </w:p>
    <w:p w:rsidR="00DD1855" w:rsidRDefault="00DD1855" w:rsidP="00DD1855">
      <w:pPr>
        <w:pStyle w:val="Heading1"/>
        <w:numPr>
          <w:ilvl w:val="0"/>
          <w:numId w:val="4"/>
        </w:numPr>
        <w:spacing w:before="2" w:line="276" w:lineRule="exact"/>
        <w:jc w:val="both"/>
        <w:rPr>
          <w:b w:val="0"/>
          <w:bCs w:val="0"/>
          <w:szCs w:val="22"/>
          <w:u w:val="none"/>
        </w:rPr>
      </w:pPr>
      <w:r w:rsidRPr="00DD1855">
        <w:rPr>
          <w:b w:val="0"/>
          <w:bCs w:val="0"/>
          <w:szCs w:val="22"/>
          <w:u w:val="none"/>
        </w:rPr>
        <w:t>Approaches to disaster management; Disaster management cycle: Crisis management: quick response and relief, recovery, development;</w:t>
      </w:r>
    </w:p>
    <w:p w:rsidR="00DD1855" w:rsidRDefault="00DD1855" w:rsidP="00DD1855">
      <w:pPr>
        <w:pStyle w:val="Heading1"/>
        <w:numPr>
          <w:ilvl w:val="0"/>
          <w:numId w:val="4"/>
        </w:numPr>
        <w:spacing w:before="2" w:line="276" w:lineRule="exact"/>
        <w:jc w:val="both"/>
        <w:rPr>
          <w:b w:val="0"/>
          <w:bCs w:val="0"/>
          <w:szCs w:val="22"/>
          <w:u w:val="none"/>
        </w:rPr>
      </w:pPr>
      <w:r w:rsidRPr="00DD1855">
        <w:rPr>
          <w:b w:val="0"/>
          <w:bCs w:val="0"/>
          <w:szCs w:val="22"/>
          <w:u w:val="none"/>
        </w:rPr>
        <w:t>Risk management: risk identification and risk assessment, risk reduction preparedness, prevention and mitigation, risk transfer;</w:t>
      </w:r>
    </w:p>
    <w:p w:rsidR="00DD1855" w:rsidRDefault="00DD1855" w:rsidP="00DD1855">
      <w:pPr>
        <w:pStyle w:val="Heading1"/>
        <w:numPr>
          <w:ilvl w:val="0"/>
          <w:numId w:val="4"/>
        </w:numPr>
        <w:spacing w:before="2" w:line="276" w:lineRule="exact"/>
        <w:jc w:val="both"/>
        <w:rPr>
          <w:b w:val="0"/>
          <w:bCs w:val="0"/>
          <w:szCs w:val="22"/>
          <w:u w:val="none"/>
        </w:rPr>
      </w:pPr>
      <w:r w:rsidRPr="00DD1855">
        <w:rPr>
          <w:b w:val="0"/>
          <w:bCs w:val="0"/>
          <w:szCs w:val="22"/>
          <w:u w:val="none"/>
        </w:rPr>
        <w:t>Act and policy: IDNDR, UNISDR, DMA-2005. Early Warning System, India Disaster Resource</w:t>
      </w:r>
      <w:r>
        <w:rPr>
          <w:b w:val="0"/>
          <w:bCs w:val="0"/>
          <w:szCs w:val="22"/>
          <w:u w:val="none"/>
        </w:rPr>
        <w:t xml:space="preserve"> </w:t>
      </w:r>
      <w:r w:rsidRPr="00DD1855">
        <w:rPr>
          <w:b w:val="0"/>
          <w:bCs w:val="0"/>
          <w:szCs w:val="22"/>
          <w:u w:val="none"/>
        </w:rPr>
        <w:t>Network</w:t>
      </w:r>
    </w:p>
    <w:p w:rsidR="00DD1855" w:rsidRPr="00DD1855" w:rsidRDefault="00DD1855" w:rsidP="00DD1855">
      <w:pPr>
        <w:pStyle w:val="Heading1"/>
        <w:numPr>
          <w:ilvl w:val="0"/>
          <w:numId w:val="4"/>
        </w:numPr>
        <w:spacing w:before="2" w:line="276" w:lineRule="exact"/>
        <w:jc w:val="both"/>
        <w:rPr>
          <w:b w:val="0"/>
          <w:bCs w:val="0"/>
          <w:szCs w:val="22"/>
          <w:u w:val="none"/>
        </w:rPr>
      </w:pPr>
      <w:r w:rsidRPr="00DD1855">
        <w:rPr>
          <w:b w:val="0"/>
          <w:bCs w:val="0"/>
          <w:szCs w:val="22"/>
          <w:u w:val="none"/>
        </w:rPr>
        <w:t xml:space="preserve">Disaster management in India: policy and organizational structure setup. </w:t>
      </w:r>
      <w:proofErr w:type="gramStart"/>
      <w:r w:rsidRPr="00DD1855">
        <w:rPr>
          <w:b w:val="0"/>
          <w:bCs w:val="0"/>
          <w:szCs w:val="22"/>
          <w:u w:val="none"/>
        </w:rPr>
        <w:t>Covid-19 Management in India.</w:t>
      </w:r>
      <w:proofErr w:type="gramEnd"/>
    </w:p>
    <w:p w:rsidR="007572C7" w:rsidRDefault="007572C7" w:rsidP="007572C7">
      <w:pPr>
        <w:pStyle w:val="Heading1"/>
        <w:spacing w:before="2"/>
      </w:pPr>
    </w:p>
    <w:p w:rsidR="007572C7" w:rsidRPr="007572C7" w:rsidRDefault="00FB0628" w:rsidP="007572C7">
      <w:pPr>
        <w:pStyle w:val="Heading1"/>
        <w:spacing w:before="2"/>
        <w:rPr>
          <w:u w:val="none"/>
        </w:rPr>
      </w:pPr>
      <w:r>
        <w:t>Month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November:-</w:t>
      </w:r>
    </w:p>
    <w:p w:rsidR="007572C7" w:rsidRDefault="007572C7" w:rsidP="007572C7">
      <w:pPr>
        <w:pStyle w:val="Heading1"/>
        <w:numPr>
          <w:ilvl w:val="0"/>
          <w:numId w:val="4"/>
        </w:numPr>
        <w:spacing w:before="2"/>
        <w:jc w:val="both"/>
        <w:rPr>
          <w:u w:val="none"/>
        </w:rPr>
      </w:pPr>
      <w:r w:rsidRPr="007572C7">
        <w:rPr>
          <w:b w:val="0"/>
          <w:bCs w:val="0"/>
          <w:szCs w:val="22"/>
          <w:u w:val="none"/>
        </w:rPr>
        <w:t>Planning for disaster mitigation measures and preparedness</w:t>
      </w:r>
    </w:p>
    <w:p w:rsidR="007572C7" w:rsidRPr="004A410A" w:rsidRDefault="007572C7" w:rsidP="004A410A">
      <w:pPr>
        <w:pStyle w:val="Heading1"/>
        <w:numPr>
          <w:ilvl w:val="0"/>
          <w:numId w:val="4"/>
        </w:numPr>
        <w:spacing w:before="2"/>
        <w:jc w:val="both"/>
        <w:rPr>
          <w:u w:val="none"/>
        </w:rPr>
      </w:pPr>
      <w:r w:rsidRPr="007572C7">
        <w:rPr>
          <w:b w:val="0"/>
          <w:bCs w:val="0"/>
          <w:szCs w:val="22"/>
          <w:u w:val="none"/>
        </w:rPr>
        <w:t xml:space="preserve">Post disaster recovery and rehabilitation. </w:t>
      </w:r>
      <w:proofErr w:type="gramStart"/>
      <w:r w:rsidRPr="007572C7">
        <w:rPr>
          <w:b w:val="0"/>
          <w:bCs w:val="0"/>
          <w:szCs w:val="22"/>
          <w:u w:val="none"/>
        </w:rPr>
        <w:t>Role of NDRF</w:t>
      </w:r>
      <w:r w:rsidR="004A410A">
        <w:rPr>
          <w:b w:val="0"/>
          <w:bCs w:val="0"/>
          <w:szCs w:val="22"/>
          <w:u w:val="none"/>
        </w:rPr>
        <w:t>,</w:t>
      </w:r>
      <w:r w:rsidR="004A410A">
        <w:rPr>
          <w:u w:val="none"/>
        </w:rPr>
        <w:t xml:space="preserve"> </w:t>
      </w:r>
      <w:r w:rsidRPr="004A410A">
        <w:rPr>
          <w:b w:val="0"/>
          <w:bCs w:val="0"/>
          <w:szCs w:val="22"/>
          <w:u w:val="none"/>
        </w:rPr>
        <w:t>Impacts of disaster on society and economy.</w:t>
      </w:r>
      <w:proofErr w:type="gramEnd"/>
    </w:p>
    <w:p w:rsidR="007572C7" w:rsidRPr="007572C7" w:rsidRDefault="007572C7" w:rsidP="007572C7">
      <w:pPr>
        <w:pStyle w:val="Heading1"/>
        <w:numPr>
          <w:ilvl w:val="0"/>
          <w:numId w:val="4"/>
        </w:numPr>
        <w:spacing w:before="2"/>
        <w:jc w:val="both"/>
        <w:rPr>
          <w:u w:val="none"/>
        </w:rPr>
      </w:pPr>
      <w:proofErr w:type="gramStart"/>
      <w:r w:rsidRPr="007572C7">
        <w:rPr>
          <w:b w:val="0"/>
          <w:bCs w:val="0"/>
          <w:szCs w:val="22"/>
          <w:u w:val="none"/>
        </w:rPr>
        <w:t>Geospatial technology applications in disaster prevention and monitoring.</w:t>
      </w:r>
      <w:proofErr w:type="gramEnd"/>
    </w:p>
    <w:p w:rsidR="007572C7" w:rsidRDefault="007572C7" w:rsidP="007572C7">
      <w:pPr>
        <w:pStyle w:val="Heading1"/>
        <w:tabs>
          <w:tab w:val="left" w:pos="3070"/>
        </w:tabs>
        <w:spacing w:before="2"/>
        <w:rPr>
          <w:b w:val="0"/>
          <w:bCs w:val="0"/>
          <w:szCs w:val="22"/>
          <w:u w:val="none"/>
        </w:rPr>
      </w:pPr>
      <w:r>
        <w:rPr>
          <w:b w:val="0"/>
          <w:bCs w:val="0"/>
          <w:szCs w:val="22"/>
          <w:u w:val="none"/>
        </w:rPr>
        <w:tab/>
      </w:r>
    </w:p>
    <w:p w:rsidR="00FB0628" w:rsidRPr="007572C7" w:rsidRDefault="00FB0628" w:rsidP="007572C7">
      <w:pPr>
        <w:pStyle w:val="Heading1"/>
        <w:spacing w:before="2"/>
        <w:rPr>
          <w:u w:val="none"/>
        </w:rPr>
      </w:pPr>
      <w:r>
        <w:t>Month</w:t>
      </w:r>
      <w:r w:rsidRPr="007572C7">
        <w:rPr>
          <w:spacing w:val="1"/>
        </w:rPr>
        <w:t xml:space="preserve"> </w:t>
      </w:r>
      <w:r>
        <w:t>of</w:t>
      </w:r>
      <w:r w:rsidRPr="007572C7">
        <w:rPr>
          <w:spacing w:val="-1"/>
        </w:rPr>
        <w:t xml:space="preserve"> </w:t>
      </w:r>
      <w:r w:rsidRPr="007572C7">
        <w:rPr>
          <w:spacing w:val="-2"/>
        </w:rPr>
        <w:t>December:-</w:t>
      </w:r>
    </w:p>
    <w:p w:rsidR="00FB0628" w:rsidRDefault="00FB0628" w:rsidP="00FB0628">
      <w:pPr>
        <w:pStyle w:val="ListParagraph"/>
        <w:numPr>
          <w:ilvl w:val="2"/>
          <w:numId w:val="1"/>
        </w:numPr>
        <w:tabs>
          <w:tab w:val="left" w:pos="1233"/>
        </w:tabs>
        <w:spacing w:before="38"/>
        <w:rPr>
          <w:sz w:val="24"/>
        </w:rPr>
      </w:pPr>
      <w:r>
        <w:rPr>
          <w:spacing w:val="-2"/>
          <w:sz w:val="24"/>
        </w:rPr>
        <w:t>Revision</w:t>
      </w:r>
    </w:p>
    <w:p w:rsidR="00FB0628" w:rsidRDefault="00FB0628" w:rsidP="00FB0628">
      <w:pPr>
        <w:pStyle w:val="ListParagraph"/>
        <w:rPr>
          <w:sz w:val="24"/>
        </w:rPr>
        <w:sectPr w:rsidR="00FB0628">
          <w:pgSz w:w="11910" w:h="16840"/>
          <w:pgMar w:top="1340" w:right="1417" w:bottom="280" w:left="1417" w:header="720" w:footer="720" w:gutter="0"/>
          <w:cols w:space="720"/>
        </w:sectPr>
      </w:pPr>
    </w:p>
    <w:p w:rsidR="004A410A" w:rsidRDefault="004A410A" w:rsidP="004A410A">
      <w:pPr>
        <w:spacing w:before="75" w:line="276" w:lineRule="auto"/>
        <w:ind w:left="3073" w:right="1624" w:firstLine="988"/>
        <w:rPr>
          <w:b/>
          <w:sz w:val="24"/>
        </w:rPr>
      </w:pPr>
      <w:r>
        <w:rPr>
          <w:b/>
          <w:noProof/>
          <w:sz w:val="24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 wp14:anchorId="096ED525" wp14:editId="7BF39C2B">
                <wp:simplePos x="0" y="0"/>
                <wp:positionH relativeFrom="page">
                  <wp:posOffset>2851150</wp:posOffset>
                </wp:positionH>
                <wp:positionV relativeFrom="paragraph">
                  <wp:posOffset>406654</wp:posOffset>
                </wp:positionV>
                <wp:extent cx="2774950" cy="15240"/>
                <wp:effectExtent l="0" t="0" r="0" b="0"/>
                <wp:wrapNone/>
                <wp:docPr id="10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0" h="15240">
                              <a:moveTo>
                                <a:pt x="277456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2774569" y="15240"/>
                              </a:lnTo>
                              <a:lnTo>
                                <a:pt x="2774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224.5pt;margin-top:32pt;width:218.5pt;height:1.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" path="m2774569,l,,,15240r2774569,l2774569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 xml:space="preserve">Department of </w:t>
      </w:r>
      <w:r>
        <w:rPr>
          <w:b/>
          <w:sz w:val="24"/>
          <w:u w:val="single"/>
        </w:rPr>
        <w:t>Geography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Lesson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B.A.1</w:t>
      </w:r>
      <w:r>
        <w:rPr>
          <w:b/>
          <w:sz w:val="24"/>
          <w:vertAlign w:val="superscript"/>
        </w:rPr>
        <w:t>st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  <w:vertAlign w:val="superscript"/>
        </w:rPr>
        <w:t>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(2025-26)</w:t>
      </w:r>
    </w:p>
    <w:p w:rsidR="004A410A" w:rsidRDefault="004A410A" w:rsidP="0055360F">
      <w:pPr>
        <w:spacing w:line="275" w:lineRule="exact"/>
        <w:ind w:left="4052"/>
        <w:rPr>
          <w:b/>
          <w:sz w:val="24"/>
        </w:rPr>
      </w:pPr>
      <w:r>
        <w:rPr>
          <w:b/>
          <w:sz w:val="24"/>
        </w:rPr>
        <w:t>Paper:</w:t>
      </w:r>
      <w:r>
        <w:rPr>
          <w:b/>
          <w:spacing w:val="-4"/>
          <w:sz w:val="24"/>
        </w:rPr>
        <w:t xml:space="preserve"> </w:t>
      </w:r>
      <w:r w:rsidR="0055360F">
        <w:rPr>
          <w:b/>
          <w:sz w:val="24"/>
        </w:rPr>
        <w:t xml:space="preserve">Geography of India </w:t>
      </w:r>
      <w:r w:rsidR="0055360F" w:rsidRPr="0055360F">
        <w:rPr>
          <w:b/>
          <w:sz w:val="24"/>
        </w:rPr>
        <w:t>(DSC)</w:t>
      </w:r>
    </w:p>
    <w:p w:rsidR="00FB0628" w:rsidRDefault="00FB0628" w:rsidP="00FB0628">
      <w:pPr>
        <w:pStyle w:val="BodyText"/>
        <w:spacing w:before="82"/>
        <w:ind w:left="0" w:firstLine="0"/>
        <w:rPr>
          <w:b/>
        </w:rPr>
      </w:pPr>
    </w:p>
    <w:p w:rsidR="00FB0628" w:rsidRDefault="00FB0628" w:rsidP="00FB0628">
      <w:pPr>
        <w:spacing w:before="1"/>
        <w:ind w:left="23"/>
        <w:rPr>
          <w:b/>
          <w:sz w:val="24"/>
        </w:rPr>
      </w:pPr>
      <w:r>
        <w:rPr>
          <w:b/>
          <w:sz w:val="24"/>
          <w:u w:val="single"/>
        </w:rPr>
        <w:t>Month 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July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August:-</w:t>
      </w:r>
    </w:p>
    <w:p w:rsidR="004A410A" w:rsidRDefault="004A410A" w:rsidP="0055360F">
      <w:pPr>
        <w:pStyle w:val="Heading1"/>
        <w:numPr>
          <w:ilvl w:val="0"/>
          <w:numId w:val="9"/>
        </w:numPr>
        <w:spacing w:before="40"/>
        <w:jc w:val="both"/>
        <w:rPr>
          <w:b w:val="0"/>
          <w:bCs w:val="0"/>
          <w:szCs w:val="22"/>
          <w:u w:val="none"/>
        </w:rPr>
      </w:pPr>
      <w:r w:rsidRPr="004A410A">
        <w:rPr>
          <w:b w:val="0"/>
          <w:bCs w:val="0"/>
          <w:szCs w:val="22"/>
          <w:u w:val="none"/>
        </w:rPr>
        <w:t>Physiology of India: Location, relief, and drainage system.</w:t>
      </w:r>
    </w:p>
    <w:p w:rsidR="004A410A" w:rsidRDefault="004A410A" w:rsidP="0055360F">
      <w:pPr>
        <w:pStyle w:val="Heading1"/>
        <w:numPr>
          <w:ilvl w:val="0"/>
          <w:numId w:val="9"/>
        </w:numPr>
        <w:spacing w:before="40"/>
        <w:jc w:val="both"/>
        <w:rPr>
          <w:b w:val="0"/>
          <w:bCs w:val="0"/>
          <w:szCs w:val="22"/>
          <w:u w:val="none"/>
        </w:rPr>
      </w:pPr>
      <w:proofErr w:type="gramStart"/>
      <w:r w:rsidRPr="004A410A">
        <w:rPr>
          <w:b w:val="0"/>
          <w:bCs w:val="0"/>
          <w:szCs w:val="22"/>
          <w:u w:val="none"/>
        </w:rPr>
        <w:t>Climate, soils, natural vegetation, and natural disasters in India.</w:t>
      </w:r>
      <w:proofErr w:type="gramEnd"/>
    </w:p>
    <w:p w:rsidR="004A410A" w:rsidRDefault="004A410A" w:rsidP="0055360F">
      <w:pPr>
        <w:pStyle w:val="Heading1"/>
        <w:spacing w:before="40"/>
        <w:jc w:val="both"/>
        <w:rPr>
          <w:b w:val="0"/>
          <w:bCs w:val="0"/>
          <w:szCs w:val="22"/>
          <w:u w:val="none"/>
        </w:rPr>
      </w:pPr>
    </w:p>
    <w:p w:rsidR="004A410A" w:rsidRPr="004A410A" w:rsidRDefault="00FB0628" w:rsidP="004A410A">
      <w:pPr>
        <w:pStyle w:val="Heading1"/>
        <w:spacing w:before="40"/>
        <w:rPr>
          <w:b w:val="0"/>
          <w:bCs w:val="0"/>
          <w:szCs w:val="22"/>
          <w:u w:val="none"/>
        </w:rPr>
      </w:pPr>
      <w:r>
        <w:t>Month</w:t>
      </w:r>
      <w:r w:rsidRPr="004A410A">
        <w:rPr>
          <w:spacing w:val="1"/>
        </w:rPr>
        <w:t xml:space="preserve"> </w:t>
      </w:r>
      <w:r>
        <w:t>of</w:t>
      </w:r>
      <w:r w:rsidRPr="004A410A">
        <w:rPr>
          <w:spacing w:val="-1"/>
        </w:rPr>
        <w:t xml:space="preserve"> </w:t>
      </w:r>
      <w:r w:rsidRPr="004A410A">
        <w:rPr>
          <w:spacing w:val="-2"/>
        </w:rPr>
        <w:t>September:-</w:t>
      </w:r>
    </w:p>
    <w:p w:rsidR="004A410A" w:rsidRDefault="004A410A" w:rsidP="004A410A">
      <w:pPr>
        <w:pStyle w:val="ListParagraph"/>
        <w:rPr>
          <w:b/>
          <w:bCs/>
        </w:rPr>
      </w:pPr>
    </w:p>
    <w:p w:rsidR="004A410A" w:rsidRDefault="004A410A" w:rsidP="0055360F">
      <w:pPr>
        <w:pStyle w:val="Heading1"/>
        <w:numPr>
          <w:ilvl w:val="0"/>
          <w:numId w:val="9"/>
        </w:numPr>
        <w:spacing w:before="40"/>
        <w:jc w:val="both"/>
        <w:rPr>
          <w:b w:val="0"/>
          <w:bCs w:val="0"/>
          <w:szCs w:val="22"/>
          <w:u w:val="none"/>
        </w:rPr>
      </w:pPr>
      <w:r w:rsidRPr="004A410A">
        <w:rPr>
          <w:b w:val="0"/>
          <w:bCs w:val="0"/>
          <w:szCs w:val="22"/>
          <w:u w:val="none"/>
        </w:rPr>
        <w:t>Population: distribution, density, growth and composition.</w:t>
      </w:r>
    </w:p>
    <w:p w:rsidR="004A410A" w:rsidRPr="004A410A" w:rsidRDefault="004A410A" w:rsidP="0055360F">
      <w:pPr>
        <w:pStyle w:val="Heading1"/>
        <w:numPr>
          <w:ilvl w:val="0"/>
          <w:numId w:val="9"/>
        </w:numPr>
        <w:spacing w:before="40"/>
        <w:jc w:val="both"/>
        <w:rPr>
          <w:b w:val="0"/>
          <w:bCs w:val="0"/>
          <w:szCs w:val="22"/>
          <w:u w:val="none"/>
        </w:rPr>
      </w:pPr>
      <w:r w:rsidRPr="004A410A">
        <w:rPr>
          <w:b w:val="0"/>
          <w:bCs w:val="0"/>
          <w:szCs w:val="22"/>
          <w:u w:val="none"/>
        </w:rPr>
        <w:t>Green Revolution in India; Production and Distribution of crops: Rice, Wheat, Cotton and Sugarcane.</w:t>
      </w:r>
    </w:p>
    <w:p w:rsidR="0055360F" w:rsidRDefault="0055360F" w:rsidP="0055360F">
      <w:pPr>
        <w:pStyle w:val="Heading1"/>
        <w:spacing w:before="40"/>
      </w:pPr>
    </w:p>
    <w:p w:rsidR="0055360F" w:rsidRPr="0055360F" w:rsidRDefault="00FB0628" w:rsidP="0055360F">
      <w:pPr>
        <w:pStyle w:val="Heading1"/>
        <w:spacing w:before="40"/>
        <w:rPr>
          <w:b w:val="0"/>
          <w:bCs w:val="0"/>
          <w:szCs w:val="22"/>
          <w:u w:val="none"/>
        </w:rPr>
      </w:pPr>
      <w:r>
        <w:t>Month</w:t>
      </w:r>
      <w:r w:rsidRPr="004A410A">
        <w:rPr>
          <w:spacing w:val="1"/>
        </w:rPr>
        <w:t xml:space="preserve"> </w:t>
      </w:r>
      <w:r>
        <w:t>of</w:t>
      </w:r>
      <w:r w:rsidRPr="004A410A">
        <w:rPr>
          <w:spacing w:val="-1"/>
        </w:rPr>
        <w:t xml:space="preserve"> </w:t>
      </w:r>
      <w:r w:rsidRPr="004A410A">
        <w:rPr>
          <w:spacing w:val="-2"/>
        </w:rPr>
        <w:t>October:-</w:t>
      </w:r>
    </w:p>
    <w:p w:rsidR="0055360F" w:rsidRDefault="004A410A" w:rsidP="0055360F">
      <w:pPr>
        <w:pStyle w:val="Heading1"/>
        <w:numPr>
          <w:ilvl w:val="0"/>
          <w:numId w:val="9"/>
        </w:numPr>
        <w:spacing w:before="40"/>
        <w:jc w:val="both"/>
        <w:rPr>
          <w:b w:val="0"/>
          <w:bCs w:val="0"/>
          <w:szCs w:val="22"/>
          <w:u w:val="none"/>
        </w:rPr>
      </w:pPr>
      <w:r w:rsidRPr="004A410A">
        <w:rPr>
          <w:b w:val="0"/>
          <w:bCs w:val="0"/>
          <w:szCs w:val="22"/>
          <w:u w:val="none"/>
        </w:rPr>
        <w:t>Energy resources: coal, petroleum, hydroelectricity, solar, and nuclear energy.</w:t>
      </w:r>
    </w:p>
    <w:p w:rsidR="004A410A" w:rsidRPr="0055360F" w:rsidRDefault="004A410A" w:rsidP="0055360F">
      <w:pPr>
        <w:pStyle w:val="Heading1"/>
        <w:numPr>
          <w:ilvl w:val="0"/>
          <w:numId w:val="9"/>
        </w:numPr>
        <w:spacing w:before="40"/>
        <w:jc w:val="both"/>
        <w:rPr>
          <w:b w:val="0"/>
          <w:bCs w:val="0"/>
          <w:szCs w:val="22"/>
          <w:u w:val="none"/>
        </w:rPr>
      </w:pPr>
      <w:r w:rsidRPr="0055360F">
        <w:rPr>
          <w:b w:val="0"/>
          <w:bCs w:val="0"/>
          <w:szCs w:val="22"/>
          <w:u w:val="none"/>
        </w:rPr>
        <w:t>Mineral resources: iron ore, manganese, aluminum, and mica.</w:t>
      </w:r>
    </w:p>
    <w:p w:rsidR="0055360F" w:rsidRDefault="0055360F" w:rsidP="0055360F">
      <w:pPr>
        <w:pStyle w:val="Heading1"/>
        <w:spacing w:before="41"/>
        <w:jc w:val="both"/>
      </w:pPr>
    </w:p>
    <w:p w:rsidR="0055360F" w:rsidRPr="0055360F" w:rsidRDefault="00FB0628" w:rsidP="0055360F">
      <w:pPr>
        <w:pStyle w:val="Heading1"/>
        <w:spacing w:before="41"/>
        <w:rPr>
          <w:u w:val="none"/>
        </w:rPr>
      </w:pPr>
      <w:r>
        <w:t>Month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November:-</w:t>
      </w:r>
    </w:p>
    <w:p w:rsidR="0055360F" w:rsidRDefault="0055360F" w:rsidP="0055360F">
      <w:pPr>
        <w:pStyle w:val="Heading1"/>
        <w:numPr>
          <w:ilvl w:val="0"/>
          <w:numId w:val="9"/>
        </w:numPr>
        <w:spacing w:before="41"/>
        <w:jc w:val="both"/>
        <w:rPr>
          <w:u w:val="none"/>
        </w:rPr>
      </w:pPr>
      <w:r w:rsidRPr="0055360F">
        <w:rPr>
          <w:b w:val="0"/>
          <w:bCs w:val="0"/>
          <w:szCs w:val="22"/>
          <w:u w:val="none"/>
        </w:rPr>
        <w:t>Industrial regions of India and Industries- iron and steel, cotton textile, sugar.</w:t>
      </w:r>
    </w:p>
    <w:p w:rsidR="0055360F" w:rsidRPr="0055360F" w:rsidRDefault="0055360F" w:rsidP="0055360F">
      <w:pPr>
        <w:pStyle w:val="Heading1"/>
        <w:numPr>
          <w:ilvl w:val="0"/>
          <w:numId w:val="9"/>
        </w:numPr>
        <w:spacing w:before="41"/>
        <w:jc w:val="both"/>
        <w:rPr>
          <w:u w:val="none"/>
        </w:rPr>
      </w:pPr>
      <w:r w:rsidRPr="0055360F">
        <w:rPr>
          <w:b w:val="0"/>
          <w:bCs w:val="0"/>
          <w:szCs w:val="22"/>
          <w:u w:val="none"/>
        </w:rPr>
        <w:t>Transport and communication, Modes of transport: Road, Railway, Water.</w:t>
      </w:r>
      <w:r w:rsidR="00FB0628" w:rsidRPr="0055360F">
        <w:rPr>
          <w:spacing w:val="30"/>
        </w:rPr>
        <w:t xml:space="preserve"> </w:t>
      </w:r>
    </w:p>
    <w:p w:rsidR="0055360F" w:rsidRDefault="0055360F" w:rsidP="0055360F">
      <w:pPr>
        <w:pStyle w:val="Heading1"/>
        <w:spacing w:before="41"/>
        <w:rPr>
          <w:spacing w:val="30"/>
        </w:rPr>
      </w:pPr>
    </w:p>
    <w:p w:rsidR="0055360F" w:rsidRPr="0055360F" w:rsidRDefault="00FB0628" w:rsidP="0055360F">
      <w:pPr>
        <w:pStyle w:val="Heading1"/>
        <w:spacing w:before="41"/>
        <w:rPr>
          <w:u w:val="none"/>
        </w:rPr>
      </w:pPr>
      <w:r>
        <w:t>Month</w:t>
      </w:r>
      <w:r w:rsidRPr="0055360F">
        <w:rPr>
          <w:spacing w:val="-1"/>
        </w:rPr>
        <w:t xml:space="preserve"> </w:t>
      </w:r>
      <w:r>
        <w:t>of</w:t>
      </w:r>
      <w:r w:rsidRPr="0055360F">
        <w:rPr>
          <w:spacing w:val="-1"/>
        </w:rPr>
        <w:t xml:space="preserve"> </w:t>
      </w:r>
      <w:r w:rsidRPr="0055360F">
        <w:rPr>
          <w:spacing w:val="-2"/>
        </w:rPr>
        <w:t>December:-</w:t>
      </w:r>
    </w:p>
    <w:p w:rsidR="0055360F" w:rsidRDefault="0055360F" w:rsidP="0055360F">
      <w:pPr>
        <w:pStyle w:val="ListParagraph"/>
        <w:rPr>
          <w:spacing w:val="-2"/>
        </w:rPr>
      </w:pPr>
    </w:p>
    <w:p w:rsidR="00FB0628" w:rsidRPr="0055360F" w:rsidRDefault="00FB0628" w:rsidP="0055360F">
      <w:pPr>
        <w:pStyle w:val="Heading1"/>
        <w:numPr>
          <w:ilvl w:val="0"/>
          <w:numId w:val="9"/>
        </w:numPr>
        <w:spacing w:before="41"/>
        <w:rPr>
          <w:u w:val="none"/>
        </w:rPr>
      </w:pPr>
      <w:r w:rsidRPr="0055360F">
        <w:rPr>
          <w:spacing w:val="-2"/>
        </w:rPr>
        <w:t>Revision</w:t>
      </w:r>
    </w:p>
    <w:p w:rsidR="00FB0628" w:rsidRDefault="00FB0628" w:rsidP="00FB0628">
      <w:pPr>
        <w:pStyle w:val="ListParagraph"/>
        <w:jc w:val="both"/>
        <w:rPr>
          <w:sz w:val="24"/>
        </w:rPr>
        <w:sectPr w:rsidR="00FB0628">
          <w:pgSz w:w="11910" w:h="16840"/>
          <w:pgMar w:top="1340" w:right="1417" w:bottom="280" w:left="1417" w:header="720" w:footer="720" w:gutter="0"/>
          <w:cols w:space="720"/>
        </w:sectPr>
      </w:pPr>
    </w:p>
    <w:p w:rsidR="00E85A4E" w:rsidRDefault="00E85A4E"/>
    <w:sectPr w:rsidR="00E85A4E"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23A4"/>
    <w:multiLevelType w:val="hybridMultilevel"/>
    <w:tmpl w:val="EDD4A692"/>
    <w:lvl w:ilvl="0" w:tplc="2F9E189A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08C92ADA"/>
    <w:multiLevelType w:val="hybridMultilevel"/>
    <w:tmpl w:val="5C7C5CCE"/>
    <w:lvl w:ilvl="0" w:tplc="2F9E189A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141E0358"/>
    <w:multiLevelType w:val="hybridMultilevel"/>
    <w:tmpl w:val="822E8CDC"/>
    <w:lvl w:ilvl="0" w:tplc="0818BBC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3" w:hanging="360"/>
      </w:pPr>
    </w:lvl>
    <w:lvl w:ilvl="2" w:tplc="4009001B" w:tentative="1">
      <w:start w:val="1"/>
      <w:numFmt w:val="lowerRoman"/>
      <w:lvlText w:val="%3."/>
      <w:lvlJc w:val="right"/>
      <w:pPr>
        <w:ind w:left="1823" w:hanging="180"/>
      </w:pPr>
    </w:lvl>
    <w:lvl w:ilvl="3" w:tplc="4009000F" w:tentative="1">
      <w:start w:val="1"/>
      <w:numFmt w:val="decimal"/>
      <w:lvlText w:val="%4."/>
      <w:lvlJc w:val="left"/>
      <w:pPr>
        <w:ind w:left="2543" w:hanging="360"/>
      </w:pPr>
    </w:lvl>
    <w:lvl w:ilvl="4" w:tplc="40090019" w:tentative="1">
      <w:start w:val="1"/>
      <w:numFmt w:val="lowerLetter"/>
      <w:lvlText w:val="%5."/>
      <w:lvlJc w:val="left"/>
      <w:pPr>
        <w:ind w:left="3263" w:hanging="360"/>
      </w:pPr>
    </w:lvl>
    <w:lvl w:ilvl="5" w:tplc="4009001B" w:tentative="1">
      <w:start w:val="1"/>
      <w:numFmt w:val="lowerRoman"/>
      <w:lvlText w:val="%6."/>
      <w:lvlJc w:val="right"/>
      <w:pPr>
        <w:ind w:left="3983" w:hanging="180"/>
      </w:pPr>
    </w:lvl>
    <w:lvl w:ilvl="6" w:tplc="4009000F" w:tentative="1">
      <w:start w:val="1"/>
      <w:numFmt w:val="decimal"/>
      <w:lvlText w:val="%7."/>
      <w:lvlJc w:val="left"/>
      <w:pPr>
        <w:ind w:left="4703" w:hanging="360"/>
      </w:pPr>
    </w:lvl>
    <w:lvl w:ilvl="7" w:tplc="40090019" w:tentative="1">
      <w:start w:val="1"/>
      <w:numFmt w:val="lowerLetter"/>
      <w:lvlText w:val="%8."/>
      <w:lvlJc w:val="left"/>
      <w:pPr>
        <w:ind w:left="5423" w:hanging="360"/>
      </w:pPr>
    </w:lvl>
    <w:lvl w:ilvl="8" w:tplc="40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180666B9"/>
    <w:multiLevelType w:val="hybridMultilevel"/>
    <w:tmpl w:val="22A6B7A8"/>
    <w:lvl w:ilvl="0" w:tplc="2F9E189A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>
    <w:nsid w:val="187C7161"/>
    <w:multiLevelType w:val="hybridMultilevel"/>
    <w:tmpl w:val="3AAC69AA"/>
    <w:lvl w:ilvl="0" w:tplc="2F9E189A">
      <w:numFmt w:val="bullet"/>
      <w:lvlText w:val=""/>
      <w:lvlJc w:val="left"/>
      <w:pPr>
        <w:ind w:left="10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9877F6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BA4CED4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 w:tplc="11F088A6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AD56524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5" w:tplc="EBE8C2D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 w:tplc="C8B09BF6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  <w:lvl w:ilvl="7" w:tplc="C4847486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 w:tplc="D85CF1DA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</w:abstractNum>
  <w:abstractNum w:abstractNumId="5">
    <w:nsid w:val="28D80F4B"/>
    <w:multiLevelType w:val="hybridMultilevel"/>
    <w:tmpl w:val="EC26F4FC"/>
    <w:lvl w:ilvl="0" w:tplc="2F9E189A">
      <w:numFmt w:val="bullet"/>
      <w:lvlText w:val=""/>
      <w:lvlJc w:val="left"/>
      <w:pPr>
        <w:ind w:left="11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>
    <w:nsid w:val="3884646D"/>
    <w:multiLevelType w:val="hybridMultilevel"/>
    <w:tmpl w:val="A6F80958"/>
    <w:lvl w:ilvl="0" w:tplc="AE4ACF2A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24EC42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CD43B64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D164972A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B546D510">
      <w:numFmt w:val="bullet"/>
      <w:lvlText w:val=""/>
      <w:lvlJc w:val="left"/>
      <w:pPr>
        <w:ind w:left="17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84344ED8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ar-SA"/>
      </w:rPr>
    </w:lvl>
    <w:lvl w:ilvl="6" w:tplc="433A7396">
      <w:numFmt w:val="bullet"/>
      <w:lvlText w:val="•"/>
      <w:lvlJc w:val="left"/>
      <w:pPr>
        <w:ind w:left="3558" w:hanging="361"/>
      </w:pPr>
      <w:rPr>
        <w:rFonts w:hint="default"/>
        <w:lang w:val="en-US" w:eastAsia="en-US" w:bidi="ar-SA"/>
      </w:rPr>
    </w:lvl>
    <w:lvl w:ilvl="7" w:tplc="D2FCB11C">
      <w:numFmt w:val="bullet"/>
      <w:lvlText w:val="•"/>
      <w:lvlJc w:val="left"/>
      <w:pPr>
        <w:ind w:left="4936" w:hanging="361"/>
      </w:pPr>
      <w:rPr>
        <w:rFonts w:hint="default"/>
        <w:lang w:val="en-US" w:eastAsia="en-US" w:bidi="ar-SA"/>
      </w:rPr>
    </w:lvl>
    <w:lvl w:ilvl="8" w:tplc="2EA82964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7">
    <w:nsid w:val="3C6F390C"/>
    <w:multiLevelType w:val="hybridMultilevel"/>
    <w:tmpl w:val="8A9AB6F0"/>
    <w:lvl w:ilvl="0" w:tplc="2F9E189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91FAB"/>
    <w:multiLevelType w:val="hybridMultilevel"/>
    <w:tmpl w:val="49B63342"/>
    <w:lvl w:ilvl="0" w:tplc="2F9E189A">
      <w:numFmt w:val="bullet"/>
      <w:lvlText w:val=""/>
      <w:lvlJc w:val="left"/>
      <w:pPr>
        <w:ind w:left="11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9">
    <w:nsid w:val="79BF794B"/>
    <w:multiLevelType w:val="hybridMultilevel"/>
    <w:tmpl w:val="5B483B0C"/>
    <w:lvl w:ilvl="0" w:tplc="2F9E189A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28"/>
    <w:rsid w:val="0003523A"/>
    <w:rsid w:val="00105B58"/>
    <w:rsid w:val="004A410A"/>
    <w:rsid w:val="0055360F"/>
    <w:rsid w:val="00554D14"/>
    <w:rsid w:val="006346FA"/>
    <w:rsid w:val="007572C7"/>
    <w:rsid w:val="00A3280F"/>
    <w:rsid w:val="00DD1855"/>
    <w:rsid w:val="00E85A4E"/>
    <w:rsid w:val="00FB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0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B0628"/>
    <w:pPr>
      <w:ind w:left="2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B062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B0628"/>
    <w:pPr>
      <w:spacing w:before="42"/>
      <w:ind w:left="1463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06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B0628"/>
    <w:pPr>
      <w:spacing w:before="42"/>
      <w:ind w:left="1463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0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B0628"/>
    <w:pPr>
      <w:ind w:left="2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B062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B0628"/>
    <w:pPr>
      <w:spacing w:before="42"/>
      <w:ind w:left="1463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06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B0628"/>
    <w:pPr>
      <w:spacing w:before="42"/>
      <w:ind w:left="146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2025-08-21T14:16:00Z</dcterms:created>
  <dcterms:modified xsi:type="dcterms:W3CDTF">2025-08-21T16:06:00Z</dcterms:modified>
</cp:coreProperties>
</file>