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D" w:rsidRDefault="002B433D" w:rsidP="00DF1568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F572FA">
        <w:rPr>
          <w:rFonts w:ascii="Times New Roman" w:eastAsia="Times New Roman" w:hAnsi="Times New Roman" w:cs="Times New Roman"/>
          <w:b/>
          <w:sz w:val="20"/>
          <w:szCs w:val="20"/>
        </w:rPr>
        <w:t xml:space="preserve">  LESSON PLAN 2023-24</w:t>
      </w:r>
      <w:r w:rsidR="008F50E4">
        <w:rPr>
          <w:rFonts w:ascii="Times New Roman" w:eastAsia="Times New Roman" w:hAnsi="Times New Roman" w:cs="Times New Roman"/>
          <w:b/>
          <w:sz w:val="20"/>
          <w:szCs w:val="20"/>
        </w:rPr>
        <w:t xml:space="preserve"> (EVEN SEMESTER)</w:t>
      </w:r>
    </w:p>
    <w:p w:rsidR="00252B9D" w:rsidRDefault="00F572F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(JAN 2024 to May 2024</w:t>
      </w:r>
      <w:r w:rsidR="008F50E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52B9D" w:rsidRPr="00590809" w:rsidRDefault="008F50E4" w:rsidP="00590809">
      <w:proofErr w:type="gramStart"/>
      <w:r>
        <w:t>Name  :</w:t>
      </w:r>
      <w:proofErr w:type="gramEnd"/>
      <w:r>
        <w:t xml:space="preserve">  </w:t>
      </w:r>
      <w:proofErr w:type="spellStart"/>
      <w:r w:rsidR="00590809">
        <w:t>Bijender</w:t>
      </w:r>
      <w:proofErr w:type="spellEnd"/>
      <w:r w:rsidR="00590809">
        <w:t xml:space="preserve"> </w:t>
      </w:r>
      <w:r>
        <w:t xml:space="preserve"> Singh  </w:t>
      </w:r>
      <w:r w:rsidR="00DF1568">
        <w:t xml:space="preserve"> </w:t>
      </w:r>
      <w:r w:rsidR="00590809">
        <w:t xml:space="preserve">                 </w:t>
      </w:r>
      <w:r w:rsidR="00DF1568">
        <w:t xml:space="preserve"> </w:t>
      </w:r>
      <w:r>
        <w:t xml:space="preserve"> Department :- </w:t>
      </w:r>
      <w:r w:rsidR="00590809">
        <w:t>Commerce</w:t>
      </w:r>
    </w:p>
    <w:p w:rsidR="00252B9D" w:rsidRDefault="008F50E4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590809">
        <w:rPr>
          <w:rFonts w:ascii="Times New Roman" w:eastAsia="Times New Roman" w:hAnsi="Times New Roman" w:cs="Times New Roman"/>
          <w:b/>
          <w:sz w:val="24"/>
          <w:szCs w:val="24"/>
        </w:rPr>
        <w:t xml:space="preserve">  B.Com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DF1568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DF1568" w:rsidRPr="00DF15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DF1568">
        <w:rPr>
          <w:rFonts w:ascii="Times New Roman" w:eastAsia="Times New Roman" w:hAnsi="Times New Roman" w:cs="Times New Roman"/>
          <w:b/>
          <w:sz w:val="24"/>
          <w:szCs w:val="24"/>
        </w:rPr>
        <w:t xml:space="preserve"> Sem.)      </w:t>
      </w:r>
      <w:r w:rsidR="005908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F1568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</w:t>
      </w:r>
      <w:r w:rsidR="00590809" w:rsidRPr="00590809">
        <w:t>ORGANISATIONAL</w:t>
      </w:r>
      <w:r w:rsidR="00590809">
        <w:t xml:space="preserve"> BEHAVIOUR</w:t>
      </w:r>
      <w:r w:rsidR="00590809">
        <w:tab/>
      </w:r>
      <w:r w:rsidR="00590809">
        <w:tab/>
      </w:r>
      <w:r w:rsidR="00590809">
        <w:tab/>
      </w:r>
    </w:p>
    <w:tbl>
      <w:tblPr>
        <w:tblStyle w:val="3"/>
        <w:tblpPr w:leftFromText="180" w:rightFromText="180" w:vertAnchor="text" w:horzAnchor="margin" w:tblpXSpec="center" w:tblpY="24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530"/>
        <w:gridCol w:w="1822"/>
        <w:gridCol w:w="1880"/>
        <w:gridCol w:w="1740"/>
        <w:gridCol w:w="1866"/>
      </w:tblGrid>
      <w:tr w:rsidR="00913A81" w:rsidTr="00DF1568">
        <w:trPr>
          <w:cantSplit/>
          <w:trHeight w:val="80"/>
          <w:tblHeader/>
        </w:trPr>
        <w:tc>
          <w:tcPr>
            <w:tcW w:w="1728" w:type="dxa"/>
          </w:tcPr>
          <w:p w:rsidR="00913A81" w:rsidRDefault="00913A81" w:rsidP="00913A81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30" w:type="dxa"/>
          </w:tcPr>
          <w:p w:rsidR="00913A81" w:rsidRDefault="00913A81" w:rsidP="00913A81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822" w:type="dxa"/>
          </w:tcPr>
          <w:p w:rsidR="00913A81" w:rsidRDefault="00913A81" w:rsidP="00913A81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80" w:type="dxa"/>
          </w:tcPr>
          <w:p w:rsidR="00913A81" w:rsidRDefault="00913A81" w:rsidP="00913A81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40" w:type="dxa"/>
          </w:tcPr>
          <w:p w:rsidR="00913A81" w:rsidRDefault="00913A81" w:rsidP="00913A81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66" w:type="dxa"/>
          </w:tcPr>
          <w:p w:rsidR="00913A81" w:rsidRDefault="00913A81" w:rsidP="00913A81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E53529" w:rsidTr="007723ED">
        <w:trPr>
          <w:cantSplit/>
          <w:trHeight w:val="1502"/>
          <w:tblHeader/>
        </w:trPr>
        <w:tc>
          <w:tcPr>
            <w:tcW w:w="1728" w:type="dxa"/>
            <w:vAlign w:val="center"/>
          </w:tcPr>
          <w:p w:rsidR="00E53529" w:rsidRDefault="00E53529" w:rsidP="00E53529">
            <w:pPr>
              <w:pStyle w:val="Normal1"/>
              <w:jc w:val="both"/>
              <w:rPr>
                <w:b/>
              </w:rPr>
            </w:pPr>
          </w:p>
          <w:p w:rsidR="00E53529" w:rsidRDefault="00E53529" w:rsidP="00E53529">
            <w:pPr>
              <w:pStyle w:val="Normal1"/>
              <w:jc w:val="both"/>
              <w:rPr>
                <w:b/>
              </w:rPr>
            </w:pPr>
          </w:p>
          <w:p w:rsidR="00E53529" w:rsidRDefault="00E53529" w:rsidP="00E5352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30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proofErr w:type="spellStart"/>
            <w:r w:rsidRPr="00717E8D">
              <w:rPr>
                <w:sz w:val="18"/>
                <w:szCs w:val="18"/>
              </w:rPr>
              <w:t>Organisational</w:t>
            </w:r>
            <w:proofErr w:type="spellEnd"/>
            <w:r w:rsidRPr="00717E8D">
              <w:rPr>
                <w:sz w:val="18"/>
                <w:szCs w:val="18"/>
              </w:rPr>
              <w:t xml:space="preserve"> </w:t>
            </w:r>
            <w:proofErr w:type="spellStart"/>
            <w:r w:rsidRPr="00717E8D">
              <w:rPr>
                <w:sz w:val="18"/>
                <w:szCs w:val="18"/>
              </w:rPr>
              <w:t>Behaviour</w:t>
            </w:r>
            <w:proofErr w:type="spellEnd"/>
            <w:r w:rsidRPr="00717E8D">
              <w:rPr>
                <w:sz w:val="18"/>
                <w:szCs w:val="18"/>
              </w:rPr>
              <w:t>: concepts, determinants,</w:t>
            </w:r>
          </w:p>
        </w:tc>
        <w:tc>
          <w:tcPr>
            <w:tcW w:w="1822" w:type="dxa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challenges and opportunities of OB</w:t>
            </w:r>
          </w:p>
        </w:tc>
        <w:tc>
          <w:tcPr>
            <w:tcW w:w="1880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 xml:space="preserve">Contributing disciplines of OB. Organizational </w:t>
            </w:r>
            <w:proofErr w:type="spellStart"/>
            <w:r w:rsidRPr="00717E8D">
              <w:rPr>
                <w:sz w:val="18"/>
                <w:szCs w:val="18"/>
              </w:rPr>
              <w:t>Behaviour</w:t>
            </w:r>
            <w:proofErr w:type="spellEnd"/>
            <w:r w:rsidRPr="00717E8D">
              <w:rPr>
                <w:sz w:val="18"/>
                <w:szCs w:val="18"/>
              </w:rPr>
              <w:t xml:space="preserve"> Models</w:t>
            </w:r>
          </w:p>
        </w:tc>
        <w:tc>
          <w:tcPr>
            <w:tcW w:w="1740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 xml:space="preserve">Individual </w:t>
            </w:r>
            <w:proofErr w:type="spellStart"/>
            <w:r w:rsidRPr="00717E8D">
              <w:rPr>
                <w:sz w:val="18"/>
                <w:szCs w:val="18"/>
              </w:rPr>
              <w:t>Behaviour</w:t>
            </w:r>
            <w:proofErr w:type="spellEnd"/>
            <w:r w:rsidRPr="00717E8D">
              <w:rPr>
                <w:sz w:val="18"/>
                <w:szCs w:val="18"/>
              </w:rPr>
              <w:t xml:space="preserve">: Nature of People, Factors affecting Individual </w:t>
            </w:r>
            <w:proofErr w:type="spellStart"/>
            <w:r w:rsidRPr="00717E8D">
              <w:rPr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1866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Personality: Determinants, Traits and Theories of personality</w:t>
            </w:r>
          </w:p>
        </w:tc>
      </w:tr>
      <w:tr w:rsidR="00E53529" w:rsidTr="005E74D1">
        <w:trPr>
          <w:cantSplit/>
          <w:trHeight w:val="2213"/>
          <w:tblHeader/>
        </w:trPr>
        <w:tc>
          <w:tcPr>
            <w:tcW w:w="1728" w:type="dxa"/>
            <w:vAlign w:val="center"/>
          </w:tcPr>
          <w:p w:rsidR="00E53529" w:rsidRDefault="00E53529" w:rsidP="00E53529">
            <w:pPr>
              <w:pStyle w:val="Normal1"/>
              <w:jc w:val="both"/>
              <w:rPr>
                <w:b/>
              </w:rPr>
            </w:pPr>
          </w:p>
          <w:p w:rsidR="00E53529" w:rsidRDefault="00E53529" w:rsidP="00E53529">
            <w:pPr>
              <w:pStyle w:val="Normal1"/>
              <w:jc w:val="both"/>
              <w:rPr>
                <w:b/>
              </w:rPr>
            </w:pPr>
          </w:p>
          <w:p w:rsidR="00E53529" w:rsidRDefault="00E53529" w:rsidP="00E5352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30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Learning: Characteristics and theories of learning.</w:t>
            </w:r>
          </w:p>
        </w:tc>
        <w:tc>
          <w:tcPr>
            <w:tcW w:w="1822" w:type="dxa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Perception: Perceptual Process,</w:t>
            </w:r>
          </w:p>
        </w:tc>
        <w:tc>
          <w:tcPr>
            <w:tcW w:w="1880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Factors Affecting Perception</w:t>
            </w:r>
          </w:p>
        </w:tc>
        <w:tc>
          <w:tcPr>
            <w:tcW w:w="1740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Theories of Perception and Perceptual Errors</w:t>
            </w:r>
          </w:p>
        </w:tc>
        <w:tc>
          <w:tcPr>
            <w:tcW w:w="1866" w:type="dxa"/>
            <w:vAlign w:val="center"/>
          </w:tcPr>
          <w:p w:rsidR="00E53529" w:rsidRDefault="00590809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Attitudes: Definition, Theories of Attitude Formation.</w:t>
            </w:r>
          </w:p>
        </w:tc>
      </w:tr>
      <w:tr w:rsidR="00E53529" w:rsidTr="00DF1568">
        <w:trPr>
          <w:cantSplit/>
          <w:trHeight w:val="1970"/>
          <w:tblHeader/>
        </w:trPr>
        <w:tc>
          <w:tcPr>
            <w:tcW w:w="1728" w:type="dxa"/>
            <w:vAlign w:val="center"/>
          </w:tcPr>
          <w:p w:rsidR="00E53529" w:rsidRDefault="00E53529" w:rsidP="00E53529">
            <w:pPr>
              <w:pStyle w:val="Normal1"/>
              <w:jc w:val="both"/>
              <w:rPr>
                <w:b/>
              </w:rPr>
            </w:pPr>
          </w:p>
          <w:p w:rsidR="00E53529" w:rsidRDefault="00E53529" w:rsidP="00E53529">
            <w:pPr>
              <w:pStyle w:val="Normal1"/>
              <w:jc w:val="both"/>
              <w:rPr>
                <w:b/>
              </w:rPr>
            </w:pPr>
          </w:p>
          <w:p w:rsidR="00E53529" w:rsidRDefault="00E53529" w:rsidP="00E5352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30" w:type="dxa"/>
            <w:vAlign w:val="center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 xml:space="preserve">Interpersonal </w:t>
            </w:r>
            <w:proofErr w:type="spellStart"/>
            <w:r w:rsidRPr="00717E8D">
              <w:rPr>
                <w:sz w:val="18"/>
                <w:szCs w:val="18"/>
              </w:rPr>
              <w:t>Behaviour</w:t>
            </w:r>
            <w:proofErr w:type="spellEnd"/>
            <w:r w:rsidRPr="00717E8D">
              <w:rPr>
                <w:sz w:val="18"/>
                <w:szCs w:val="18"/>
              </w:rPr>
              <w:t>: Transactional Analysis; Group Behavior:</w:t>
            </w:r>
          </w:p>
        </w:tc>
        <w:tc>
          <w:tcPr>
            <w:tcW w:w="1822" w:type="dxa"/>
            <w:vAlign w:val="center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 xml:space="preserve">Definition, Types of groups, Group Formation and Group: Meaning and Concept, Group Roles, Group Norms, </w:t>
            </w:r>
          </w:p>
        </w:tc>
        <w:tc>
          <w:tcPr>
            <w:tcW w:w="1880" w:type="dxa"/>
            <w:vAlign w:val="center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Development Process, Group Decision Making. Group Dynamics</w:t>
            </w:r>
          </w:p>
        </w:tc>
        <w:tc>
          <w:tcPr>
            <w:tcW w:w="1740" w:type="dxa"/>
            <w:vAlign w:val="center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Group Cohesiveness and its relation to productivity.</w:t>
            </w:r>
          </w:p>
        </w:tc>
        <w:tc>
          <w:tcPr>
            <w:tcW w:w="1866" w:type="dxa"/>
          </w:tcPr>
          <w:p w:rsidR="00E53529" w:rsidRDefault="00590809" w:rsidP="00717E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17E8D">
              <w:rPr>
                <w:sz w:val="18"/>
                <w:szCs w:val="18"/>
              </w:rPr>
              <w:t>Vacation</w:t>
            </w:r>
          </w:p>
        </w:tc>
      </w:tr>
      <w:tr w:rsidR="00E53529" w:rsidTr="003B0088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E53529" w:rsidRDefault="00E53529" w:rsidP="00E53529">
            <w:pPr>
              <w:pStyle w:val="Normal1"/>
              <w:jc w:val="both"/>
              <w:rPr>
                <w:b/>
              </w:rPr>
            </w:pPr>
          </w:p>
          <w:p w:rsidR="00E53529" w:rsidRDefault="00E53529" w:rsidP="00E5352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30" w:type="dxa"/>
            <w:vAlign w:val="center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 xml:space="preserve">Organizational </w:t>
            </w:r>
            <w:proofErr w:type="spellStart"/>
            <w:r w:rsidRPr="00717E8D">
              <w:rPr>
                <w:sz w:val="18"/>
                <w:szCs w:val="18"/>
              </w:rPr>
              <w:t>Behaviour</w:t>
            </w:r>
            <w:proofErr w:type="spellEnd"/>
            <w:r w:rsidRPr="00717E8D">
              <w:rPr>
                <w:sz w:val="18"/>
                <w:szCs w:val="18"/>
              </w:rPr>
              <w:t xml:space="preserve"> in changing Environment:, Managing </w:t>
            </w:r>
          </w:p>
        </w:tc>
        <w:tc>
          <w:tcPr>
            <w:tcW w:w="1822" w:type="dxa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Organizational Conflict, Organizational Development</w:t>
            </w:r>
          </w:p>
        </w:tc>
        <w:tc>
          <w:tcPr>
            <w:tcW w:w="1880" w:type="dxa"/>
            <w:vAlign w:val="center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Organizational Change, , Organizational Culture and Climate</w:t>
            </w:r>
          </w:p>
        </w:tc>
        <w:tc>
          <w:tcPr>
            <w:tcW w:w="1740" w:type="dxa"/>
            <w:vAlign w:val="center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Employee Stress, Managing</w:t>
            </w:r>
          </w:p>
        </w:tc>
        <w:tc>
          <w:tcPr>
            <w:tcW w:w="1866" w:type="dxa"/>
          </w:tcPr>
          <w:p w:rsidR="00E53529" w:rsidRDefault="00717E8D" w:rsidP="00717E8D">
            <w:pPr>
              <w:rPr>
                <w:sz w:val="18"/>
                <w:szCs w:val="18"/>
              </w:rPr>
            </w:pPr>
            <w:r w:rsidRPr="00717E8D">
              <w:rPr>
                <w:sz w:val="18"/>
                <w:szCs w:val="18"/>
              </w:rPr>
              <w:t>Emotions in Organizations: Emotional Intelligence</w:t>
            </w:r>
          </w:p>
        </w:tc>
      </w:tr>
      <w:tr w:rsidR="00717E8D" w:rsidTr="00351959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717E8D" w:rsidRDefault="00717E8D" w:rsidP="00717E8D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30" w:type="dxa"/>
          </w:tcPr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822" w:type="dxa"/>
          </w:tcPr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880" w:type="dxa"/>
          </w:tcPr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740" w:type="dxa"/>
          </w:tcPr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866" w:type="dxa"/>
          </w:tcPr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pPr>
              <w:rPr>
                <w:sz w:val="18"/>
                <w:szCs w:val="18"/>
              </w:rPr>
            </w:pPr>
          </w:p>
          <w:p w:rsidR="00717E8D" w:rsidRDefault="00717E8D" w:rsidP="00717E8D">
            <w:r w:rsidRPr="00A65F9B">
              <w:rPr>
                <w:sz w:val="18"/>
                <w:szCs w:val="18"/>
              </w:rPr>
              <w:t>Revision</w:t>
            </w:r>
          </w:p>
        </w:tc>
      </w:tr>
    </w:tbl>
    <w:p w:rsidR="00252B9D" w:rsidRDefault="00252B9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6845B4" w:rsidRDefault="008F50E4" w:rsidP="00DF1568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r w:rsidR="00DF156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</w:p>
    <w:p w:rsidR="006845B4" w:rsidRDefault="006845B4" w:rsidP="00DF1568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9080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590809" w:rsidRDefault="00590809" w:rsidP="00DF1568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90809" w:rsidRDefault="00590809" w:rsidP="00DF156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B07C1A" w:rsidRDefault="00B07C1A" w:rsidP="00DF156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07C1A" w:rsidRDefault="00B07C1A" w:rsidP="00DF156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07C1A" w:rsidRDefault="00B07C1A" w:rsidP="00DF1568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0809" w:rsidRDefault="00590809" w:rsidP="006845B4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17E8D" w:rsidRDefault="00717E8D" w:rsidP="00717E8D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LESSON PLAN 2023-24 (EVEN SEMESTER)</w:t>
      </w:r>
    </w:p>
    <w:p w:rsidR="00717E8D" w:rsidRDefault="00717E8D" w:rsidP="00717E8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717E8D" w:rsidRPr="00590809" w:rsidRDefault="00717E8D" w:rsidP="00717E8D">
      <w:proofErr w:type="gramStart"/>
      <w:r>
        <w:t>Name  :</w:t>
      </w:r>
      <w:proofErr w:type="gramEnd"/>
      <w:r>
        <w:t xml:space="preserve">  </w:t>
      </w:r>
      <w:proofErr w:type="spellStart"/>
      <w:r>
        <w:t>Bijender</w:t>
      </w:r>
      <w:proofErr w:type="spellEnd"/>
      <w:r>
        <w:t xml:space="preserve">  Singh                      Department :- Commerce</w:t>
      </w:r>
    </w:p>
    <w:p w:rsidR="00717E8D" w:rsidRDefault="00717E8D" w:rsidP="00717E8D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B.Com I (2</w:t>
      </w:r>
      <w:r w:rsidRPr="00DF15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Sem.)                                    Subject: </w:t>
      </w:r>
      <w:r>
        <w:t>BUSINESS ENVIRONMENT</w:t>
      </w:r>
      <w:r>
        <w:tab/>
      </w:r>
      <w:r>
        <w:tab/>
      </w:r>
      <w:r>
        <w:tab/>
      </w:r>
    </w:p>
    <w:tbl>
      <w:tblPr>
        <w:tblStyle w:val="3"/>
        <w:tblpPr w:leftFromText="180" w:rightFromText="180" w:vertAnchor="text" w:horzAnchor="margin" w:tblpXSpec="center" w:tblpY="24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530"/>
        <w:gridCol w:w="1822"/>
        <w:gridCol w:w="1880"/>
        <w:gridCol w:w="1740"/>
        <w:gridCol w:w="1866"/>
      </w:tblGrid>
      <w:tr w:rsidR="00717E8D" w:rsidTr="003A17B3">
        <w:trPr>
          <w:cantSplit/>
          <w:trHeight w:val="80"/>
          <w:tblHeader/>
        </w:trPr>
        <w:tc>
          <w:tcPr>
            <w:tcW w:w="1728" w:type="dxa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30" w:type="dxa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822" w:type="dxa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80" w:type="dxa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40" w:type="dxa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66" w:type="dxa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717E8D" w:rsidTr="003A17B3">
        <w:trPr>
          <w:cantSplit/>
          <w:trHeight w:val="1502"/>
          <w:tblHeader/>
        </w:trPr>
        <w:tc>
          <w:tcPr>
            <w:tcW w:w="1728" w:type="dxa"/>
            <w:vAlign w:val="center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</w:p>
          <w:p w:rsidR="00717E8D" w:rsidRDefault="00717E8D" w:rsidP="003A17B3">
            <w:pPr>
              <w:pStyle w:val="Normal1"/>
              <w:jc w:val="both"/>
              <w:rPr>
                <w:b/>
              </w:rPr>
            </w:pPr>
          </w:p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30" w:type="dxa"/>
            <w:vAlign w:val="center"/>
          </w:tcPr>
          <w:p w:rsidR="00717E8D" w:rsidRDefault="00717E8D" w:rsidP="00717E8D">
            <w:pPr>
              <w:rPr>
                <w:sz w:val="18"/>
                <w:szCs w:val="18"/>
              </w:rPr>
            </w:pPr>
            <w:r>
              <w:t xml:space="preserve">Business Environment – Meaning, Nature and Significance, and– political environment, </w:t>
            </w:r>
          </w:p>
        </w:tc>
        <w:tc>
          <w:tcPr>
            <w:tcW w:w="1822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A brief overview of business environments</w:t>
            </w:r>
          </w:p>
        </w:tc>
        <w:tc>
          <w:tcPr>
            <w:tcW w:w="188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their impact on business and strategic decisions</w:t>
            </w:r>
          </w:p>
        </w:tc>
        <w:tc>
          <w:tcPr>
            <w:tcW w:w="174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environment, sociocultural environment, legal</w:t>
            </w:r>
          </w:p>
        </w:tc>
        <w:tc>
          <w:tcPr>
            <w:tcW w:w="1866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economic environment, political environment, global environment</w:t>
            </w:r>
          </w:p>
        </w:tc>
      </w:tr>
      <w:tr w:rsidR="00717E8D" w:rsidTr="003A17B3">
        <w:trPr>
          <w:cantSplit/>
          <w:trHeight w:val="2213"/>
          <w:tblHeader/>
        </w:trPr>
        <w:tc>
          <w:tcPr>
            <w:tcW w:w="1728" w:type="dxa"/>
            <w:vAlign w:val="center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</w:p>
          <w:p w:rsidR="00717E8D" w:rsidRDefault="00717E8D" w:rsidP="003A17B3">
            <w:pPr>
              <w:pStyle w:val="Normal1"/>
              <w:jc w:val="both"/>
              <w:rPr>
                <w:b/>
              </w:rPr>
            </w:pPr>
          </w:p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30" w:type="dxa"/>
            <w:vAlign w:val="center"/>
          </w:tcPr>
          <w:p w:rsidR="00717E8D" w:rsidRDefault="00717E8D" w:rsidP="00717E8D">
            <w:pPr>
              <w:rPr>
                <w:sz w:val="18"/>
                <w:szCs w:val="18"/>
              </w:rPr>
            </w:pPr>
            <w:r>
              <w:t>Globalized Business Environment; Meaning and rationale for Opportunities and.</w:t>
            </w:r>
          </w:p>
        </w:tc>
        <w:tc>
          <w:tcPr>
            <w:tcW w:w="1822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Composition and Direction of Foreign  Investments; Direct</w:t>
            </w:r>
          </w:p>
        </w:tc>
        <w:tc>
          <w:tcPr>
            <w:tcW w:w="188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 xml:space="preserve">Globalization; WTO and the trading </w:t>
            </w:r>
            <w:proofErr w:type="spellStart"/>
            <w:r>
              <w:t>blocks</w:t>
            </w:r>
            <w:proofErr w:type="spellEnd"/>
            <w:r>
              <w:t>;</w:t>
            </w:r>
          </w:p>
        </w:tc>
        <w:tc>
          <w:tcPr>
            <w:tcW w:w="174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for MNCs in India; Indian Foreign Trade and its challenges Impact on Balance of Payment</w:t>
            </w:r>
          </w:p>
        </w:tc>
        <w:tc>
          <w:tcPr>
            <w:tcW w:w="1866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</w:p>
        </w:tc>
      </w:tr>
      <w:tr w:rsidR="00717E8D" w:rsidTr="003A17B3">
        <w:trPr>
          <w:cantSplit/>
          <w:trHeight w:val="1970"/>
          <w:tblHeader/>
        </w:trPr>
        <w:tc>
          <w:tcPr>
            <w:tcW w:w="1728" w:type="dxa"/>
            <w:vAlign w:val="center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</w:p>
          <w:p w:rsidR="00717E8D" w:rsidRDefault="00717E8D" w:rsidP="003A17B3">
            <w:pPr>
              <w:pStyle w:val="Normal1"/>
              <w:jc w:val="both"/>
              <w:rPr>
                <w:b/>
              </w:rPr>
            </w:pPr>
          </w:p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30" w:type="dxa"/>
            <w:vAlign w:val="center"/>
          </w:tcPr>
          <w:p w:rsidR="00717E8D" w:rsidRDefault="00717E8D" w:rsidP="00717E8D">
            <w:pPr>
              <w:rPr>
                <w:sz w:val="18"/>
                <w:szCs w:val="18"/>
              </w:rPr>
            </w:pPr>
            <w:r>
              <w:t>Concepts of Economic systems; Economic Reforms</w:t>
            </w:r>
            <w:proofErr w:type="gramStart"/>
            <w:r>
              <w:t>;;</w:t>
            </w:r>
            <w:proofErr w:type="gramEnd"/>
            <w:r>
              <w:t xml:space="preserve"> Public sector remedial.</w:t>
            </w:r>
          </w:p>
        </w:tc>
        <w:tc>
          <w:tcPr>
            <w:tcW w:w="1822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Monetary and Fiscal Policy and their impact on Business Environment</w:t>
            </w:r>
          </w:p>
        </w:tc>
        <w:tc>
          <w:tcPr>
            <w:tcW w:w="188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Recent; Privatization in India</w:t>
            </w:r>
          </w:p>
        </w:tc>
        <w:tc>
          <w:tcPr>
            <w:tcW w:w="174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enterprises; Micro, Small and Medium Enterprises- growth, significance, problems and</w:t>
            </w:r>
          </w:p>
        </w:tc>
        <w:tc>
          <w:tcPr>
            <w:tcW w:w="1866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Holi</w:t>
            </w:r>
            <w:proofErr w:type="spellEnd"/>
            <w:r>
              <w:rPr>
                <w:sz w:val="18"/>
                <w:szCs w:val="18"/>
              </w:rPr>
              <w:t xml:space="preserve"> Vacation</w:t>
            </w:r>
          </w:p>
        </w:tc>
      </w:tr>
      <w:tr w:rsidR="00717E8D" w:rsidTr="003A17B3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</w:p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30" w:type="dxa"/>
            <w:vAlign w:val="center"/>
          </w:tcPr>
          <w:p w:rsidR="00717E8D" w:rsidRDefault="00717E8D" w:rsidP="00717E8D">
            <w:pPr>
              <w:rPr>
                <w:sz w:val="18"/>
                <w:szCs w:val="18"/>
              </w:rPr>
            </w:pPr>
            <w:r>
              <w:t xml:space="preserve">Social Responsibilities of Business; Social and Benefits; Ethics and </w:t>
            </w:r>
          </w:p>
        </w:tc>
        <w:tc>
          <w:tcPr>
            <w:tcW w:w="1822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Models; The Evolving Idea of Social Responsibility</w:t>
            </w:r>
          </w:p>
        </w:tc>
        <w:tc>
          <w:tcPr>
            <w:tcW w:w="188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Responsibility in Indian Scenario; Social Audit – Nature, Evolution</w:t>
            </w:r>
          </w:p>
        </w:tc>
        <w:tc>
          <w:tcPr>
            <w:tcW w:w="1740" w:type="dxa"/>
            <w:vAlign w:val="center"/>
          </w:tcPr>
          <w:p w:rsidR="00717E8D" w:rsidRDefault="00717E8D" w:rsidP="003A17B3">
            <w:pPr>
              <w:rPr>
                <w:sz w:val="18"/>
                <w:szCs w:val="18"/>
              </w:rPr>
            </w:pPr>
            <w:r>
              <w:t>Business Environment, Corporate Governance - factors influencing</w:t>
            </w:r>
          </w:p>
        </w:tc>
        <w:tc>
          <w:tcPr>
            <w:tcW w:w="1866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  <w:proofErr w:type="gramStart"/>
            <w:r>
              <w:t>corporate</w:t>
            </w:r>
            <w:proofErr w:type="gramEnd"/>
            <w:r>
              <w:t xml:space="preserve"> governance, Regulatory framework.</w:t>
            </w:r>
          </w:p>
        </w:tc>
      </w:tr>
      <w:tr w:rsidR="00717E8D" w:rsidTr="003A17B3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717E8D" w:rsidRDefault="00717E8D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30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822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880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740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r w:rsidRPr="00A65F9B">
              <w:rPr>
                <w:sz w:val="18"/>
                <w:szCs w:val="18"/>
              </w:rPr>
              <w:t>Revision</w:t>
            </w:r>
          </w:p>
        </w:tc>
        <w:tc>
          <w:tcPr>
            <w:tcW w:w="1866" w:type="dxa"/>
          </w:tcPr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pPr>
              <w:rPr>
                <w:sz w:val="18"/>
                <w:szCs w:val="18"/>
              </w:rPr>
            </w:pPr>
          </w:p>
          <w:p w:rsidR="00717E8D" w:rsidRDefault="00717E8D" w:rsidP="003A17B3">
            <w:r w:rsidRPr="00A65F9B">
              <w:rPr>
                <w:sz w:val="18"/>
                <w:szCs w:val="18"/>
              </w:rPr>
              <w:t>Revision</w:t>
            </w:r>
          </w:p>
        </w:tc>
      </w:tr>
    </w:tbl>
    <w:p w:rsidR="00717E8D" w:rsidRDefault="00717E8D" w:rsidP="00717E8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17E8D" w:rsidRDefault="00717E8D" w:rsidP="00717E8D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717E8D" w:rsidRDefault="00717E8D" w:rsidP="00717E8D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717E8D" w:rsidRDefault="00717E8D" w:rsidP="00717E8D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17E8D" w:rsidRDefault="00717E8D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7D65A1" w:rsidRDefault="007D65A1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LESSON PLAN 2023-24 (EVEN SEMESTER)</w:t>
      </w:r>
    </w:p>
    <w:p w:rsidR="00774369" w:rsidRDefault="00774369" w:rsidP="0077436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774369" w:rsidRPr="00590809" w:rsidRDefault="00774369" w:rsidP="00774369">
      <w:proofErr w:type="gramStart"/>
      <w:r>
        <w:t>Name  :</w:t>
      </w:r>
      <w:proofErr w:type="gramEnd"/>
      <w:r>
        <w:t xml:space="preserve">  </w:t>
      </w:r>
      <w:proofErr w:type="spellStart"/>
      <w:r>
        <w:t>Bijender</w:t>
      </w:r>
      <w:proofErr w:type="spellEnd"/>
      <w:r>
        <w:t xml:space="preserve">  Singh                      Department :- Commerce</w:t>
      </w:r>
    </w:p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B.Com I (2</w:t>
      </w:r>
      <w:r w:rsidRPr="00DF15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Sem.)                                    Subject:</w:t>
      </w:r>
      <w:r w:rsidR="00B07C1A">
        <w:t xml:space="preserve"> Cost Accounting</w:t>
      </w:r>
      <w:r>
        <w:tab/>
      </w:r>
      <w:r>
        <w:tab/>
      </w:r>
      <w:r>
        <w:tab/>
      </w:r>
    </w:p>
    <w:tbl>
      <w:tblPr>
        <w:tblStyle w:val="3"/>
        <w:tblpPr w:leftFromText="180" w:rightFromText="180" w:vertAnchor="text" w:horzAnchor="margin" w:tblpXSpec="center" w:tblpY="24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530"/>
        <w:gridCol w:w="1822"/>
        <w:gridCol w:w="1880"/>
        <w:gridCol w:w="1740"/>
        <w:gridCol w:w="1866"/>
      </w:tblGrid>
      <w:tr w:rsidR="00774369" w:rsidTr="003A17B3">
        <w:trPr>
          <w:cantSplit/>
          <w:trHeight w:val="80"/>
          <w:tblHeader/>
        </w:trPr>
        <w:tc>
          <w:tcPr>
            <w:tcW w:w="1728" w:type="dxa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30" w:type="dxa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822" w:type="dxa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80" w:type="dxa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40" w:type="dxa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66" w:type="dxa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774369" w:rsidTr="003A17B3">
        <w:trPr>
          <w:cantSplit/>
          <w:trHeight w:val="1502"/>
          <w:tblHeader/>
        </w:trPr>
        <w:tc>
          <w:tcPr>
            <w:tcW w:w="1728" w:type="dxa"/>
            <w:vAlign w:val="center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</w:p>
          <w:p w:rsidR="00774369" w:rsidRDefault="00774369" w:rsidP="003A17B3">
            <w:pPr>
              <w:pStyle w:val="Normal1"/>
              <w:jc w:val="both"/>
              <w:rPr>
                <w:b/>
              </w:rPr>
            </w:pPr>
          </w:p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30" w:type="dxa"/>
            <w:vAlign w:val="center"/>
          </w:tcPr>
          <w:p w:rsidR="00774369" w:rsidRPr="00774369" w:rsidRDefault="00774369" w:rsidP="00774369">
            <w:pPr>
              <w:rPr>
                <w:b/>
                <w:bCs/>
                <w:sz w:val="18"/>
                <w:szCs w:val="18"/>
              </w:rPr>
            </w:pPr>
            <w:r>
              <w:t>Cost Accounting: Meaning, , , Cost,</w:t>
            </w:r>
          </w:p>
        </w:tc>
        <w:tc>
          <w:tcPr>
            <w:tcW w:w="1822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objectives and functions</w:t>
            </w:r>
          </w:p>
        </w:tc>
        <w:tc>
          <w:tcPr>
            <w:tcW w:w="188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Distinction between cost accounting and financial accounting</w:t>
            </w:r>
          </w:p>
        </w:tc>
        <w:tc>
          <w:tcPr>
            <w:tcW w:w="174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t>concepts</w:t>
            </w:r>
            <w:proofErr w:type="gramEnd"/>
            <w:r>
              <w:t xml:space="preserve"> and classification, Installation of a costing system.</w:t>
            </w:r>
          </w:p>
        </w:tc>
        <w:tc>
          <w:tcPr>
            <w:tcW w:w="1866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Preparation of cost sheet</w:t>
            </w:r>
          </w:p>
        </w:tc>
      </w:tr>
      <w:tr w:rsidR="00774369" w:rsidTr="003A17B3">
        <w:trPr>
          <w:cantSplit/>
          <w:trHeight w:val="2213"/>
          <w:tblHeader/>
        </w:trPr>
        <w:tc>
          <w:tcPr>
            <w:tcW w:w="1728" w:type="dxa"/>
            <w:vAlign w:val="center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</w:p>
          <w:p w:rsidR="00774369" w:rsidRDefault="00774369" w:rsidP="003A17B3">
            <w:pPr>
              <w:pStyle w:val="Normal1"/>
              <w:jc w:val="both"/>
              <w:rPr>
                <w:b/>
              </w:rPr>
            </w:pPr>
          </w:p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30" w:type="dxa"/>
            <w:vAlign w:val="center"/>
          </w:tcPr>
          <w:p w:rsidR="00774369" w:rsidRPr="00774369" w:rsidRDefault="00774369" w:rsidP="00774369">
            <w:pPr>
              <w:rPr>
                <w:b/>
                <w:bCs/>
                <w:sz w:val="18"/>
                <w:szCs w:val="18"/>
              </w:rPr>
            </w:pPr>
            <w:r>
              <w:t xml:space="preserve">Accounting for material and </w:t>
            </w:r>
            <w:proofErr w:type="spellStart"/>
            <w:r>
              <w:t>labour</w:t>
            </w:r>
            <w:proofErr w:type="spellEnd"/>
            <w:r>
              <w:t xml:space="preserve">: treatment of </w:t>
            </w:r>
          </w:p>
        </w:tc>
        <w:tc>
          <w:tcPr>
            <w:tcW w:w="1822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Material control, Pricing of material issues,</w:t>
            </w:r>
          </w:p>
        </w:tc>
        <w:tc>
          <w:tcPr>
            <w:tcW w:w="188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t>material</w:t>
            </w:r>
            <w:proofErr w:type="gramEnd"/>
            <w:r>
              <w:t xml:space="preserve"> losses. Accounting</w:t>
            </w:r>
          </w:p>
        </w:tc>
        <w:tc>
          <w:tcPr>
            <w:tcW w:w="174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 xml:space="preserve">and control of </w:t>
            </w:r>
            <w:proofErr w:type="spellStart"/>
            <w:r>
              <w:t>labour</w:t>
            </w:r>
            <w:proofErr w:type="spellEnd"/>
            <w:r>
              <w:t xml:space="preserve"> cost, treatment of over time,</w:t>
            </w:r>
          </w:p>
        </w:tc>
        <w:tc>
          <w:tcPr>
            <w:tcW w:w="1866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t>idle</w:t>
            </w:r>
            <w:proofErr w:type="gramEnd"/>
            <w:r>
              <w:t xml:space="preserve"> time and fringe benefits. Incentive Schemes</w:t>
            </w:r>
          </w:p>
        </w:tc>
      </w:tr>
      <w:tr w:rsidR="00774369" w:rsidTr="003A17B3">
        <w:trPr>
          <w:cantSplit/>
          <w:trHeight w:val="1970"/>
          <w:tblHeader/>
        </w:trPr>
        <w:tc>
          <w:tcPr>
            <w:tcW w:w="1728" w:type="dxa"/>
            <w:vAlign w:val="center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</w:p>
          <w:p w:rsidR="00774369" w:rsidRDefault="00774369" w:rsidP="003A17B3">
            <w:pPr>
              <w:pStyle w:val="Normal1"/>
              <w:jc w:val="both"/>
              <w:rPr>
                <w:b/>
              </w:rPr>
            </w:pPr>
          </w:p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30" w:type="dxa"/>
            <w:vAlign w:val="center"/>
          </w:tcPr>
          <w:p w:rsidR="00774369" w:rsidRPr="00774369" w:rsidRDefault="00774369" w:rsidP="00774369">
            <w:pPr>
              <w:rPr>
                <w:b/>
                <w:bCs/>
                <w:sz w:val="18"/>
                <w:szCs w:val="18"/>
              </w:rPr>
            </w:pPr>
            <w:r>
              <w:t xml:space="preserve">Job </w:t>
            </w:r>
            <w:proofErr w:type="gramStart"/>
            <w:r>
              <w:t>costing,</w:t>
            </w:r>
            <w:proofErr w:type="gramEnd"/>
            <w:r>
              <w:t xml:space="preserve"> and contract costing. Process costing.</w:t>
            </w:r>
          </w:p>
        </w:tc>
        <w:tc>
          <w:tcPr>
            <w:tcW w:w="1822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Job costing</w:t>
            </w:r>
          </w:p>
        </w:tc>
        <w:tc>
          <w:tcPr>
            <w:tcW w:w="188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batch costing</w:t>
            </w:r>
          </w:p>
        </w:tc>
        <w:tc>
          <w:tcPr>
            <w:tcW w:w="174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batch costing</w:t>
            </w:r>
          </w:p>
        </w:tc>
        <w:tc>
          <w:tcPr>
            <w:tcW w:w="1866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Hoi Vacation</w:t>
            </w:r>
          </w:p>
        </w:tc>
      </w:tr>
      <w:tr w:rsidR="00774369" w:rsidTr="003A17B3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</w:p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30" w:type="dxa"/>
            <w:vAlign w:val="center"/>
          </w:tcPr>
          <w:p w:rsidR="00774369" w:rsidRPr="00774369" w:rsidRDefault="00774369" w:rsidP="00774369">
            <w:pPr>
              <w:rPr>
                <w:b/>
                <w:bCs/>
                <w:sz w:val="18"/>
                <w:szCs w:val="18"/>
              </w:rPr>
            </w:pPr>
            <w:r>
              <w:t>Standard costing and variance analysis (material, Responsibility accounting and reporting.</w:t>
            </w:r>
          </w:p>
        </w:tc>
        <w:tc>
          <w:tcPr>
            <w:tcW w:w="1822" w:type="dxa"/>
          </w:tcPr>
          <w:p w:rsidR="00774369" w:rsidRPr="00774369" w:rsidRDefault="00774369" w:rsidP="00774369">
            <w:pPr>
              <w:rPr>
                <w:b/>
                <w:bCs/>
                <w:sz w:val="18"/>
                <w:szCs w:val="18"/>
              </w:rPr>
            </w:pPr>
            <w:r>
              <w:t xml:space="preserve">Standard costing and variance analysis (material, </w:t>
            </w:r>
          </w:p>
        </w:tc>
        <w:tc>
          <w:tcPr>
            <w:tcW w:w="188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 xml:space="preserve">Standard costing and variance </w:t>
            </w:r>
            <w:proofErr w:type="spellStart"/>
            <w:r>
              <w:t>labour</w:t>
            </w:r>
            <w:proofErr w:type="spellEnd"/>
            <w:r>
              <w:t xml:space="preserve"> and overhead).</w:t>
            </w:r>
          </w:p>
        </w:tc>
        <w:tc>
          <w:tcPr>
            <w:tcW w:w="1740" w:type="dxa"/>
            <w:vAlign w:val="center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>
              <w:t>Standard costing and variance analysis overhead</w:t>
            </w:r>
          </w:p>
        </w:tc>
        <w:tc>
          <w:tcPr>
            <w:tcW w:w="1866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</w:tr>
      <w:tr w:rsidR="00774369" w:rsidTr="003A17B3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774369" w:rsidRDefault="00774369" w:rsidP="003A17B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30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22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80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40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66" w:type="dxa"/>
          </w:tcPr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  <w:sz w:val="18"/>
                <w:szCs w:val="18"/>
              </w:rPr>
            </w:pPr>
          </w:p>
          <w:p w:rsidR="00774369" w:rsidRPr="00774369" w:rsidRDefault="00774369" w:rsidP="003A17B3">
            <w:pPr>
              <w:rPr>
                <w:b/>
                <w:bCs/>
              </w:rPr>
            </w:pPr>
          </w:p>
        </w:tc>
      </w:tr>
    </w:tbl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E74221" w:rsidRDefault="00E74221" w:rsidP="0077436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</w:t>
      </w:r>
      <w:r w:rsidR="00B07C1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p w:rsidR="007D65A1" w:rsidRDefault="007D65A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4221" w:rsidRDefault="007D65A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E74221">
        <w:rPr>
          <w:rFonts w:ascii="Times New Roman" w:eastAsia="Times New Roman" w:hAnsi="Times New Roman" w:cs="Times New Roman"/>
          <w:b/>
          <w:sz w:val="20"/>
          <w:szCs w:val="20"/>
        </w:rPr>
        <w:t>LESSON PLAN 2023-24 (EVEN SEMESTER)</w:t>
      </w:r>
    </w:p>
    <w:p w:rsidR="00E74221" w:rsidRDefault="00E74221" w:rsidP="00E7422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E74221" w:rsidRPr="00590809" w:rsidRDefault="00E74221" w:rsidP="00E74221">
      <w:proofErr w:type="gramStart"/>
      <w:r>
        <w:t>Name  :</w:t>
      </w:r>
      <w:proofErr w:type="gramEnd"/>
      <w:r>
        <w:t xml:space="preserve">  </w:t>
      </w:r>
      <w:proofErr w:type="spellStart"/>
      <w:r>
        <w:t>Bijender</w:t>
      </w:r>
      <w:proofErr w:type="spellEnd"/>
      <w:r>
        <w:t xml:space="preserve">  Singh                      Department :- Commerce</w:t>
      </w: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B.Com I</w:t>
      </w:r>
      <w:r w:rsidR="006B3F1B">
        <w:rPr>
          <w:rFonts w:ascii="Times New Roman" w:eastAsia="Times New Roman" w:hAnsi="Times New Roman" w:cs="Times New Roman"/>
          <w:b/>
          <w:sz w:val="24"/>
          <w:szCs w:val="24"/>
        </w:rPr>
        <w:t>I (4</w:t>
      </w:r>
      <w:r w:rsidR="006B3F1B" w:rsidRPr="006B3F1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B3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</w:t>
      </w:r>
      <w:r w:rsidR="006B3F1B">
        <w:rPr>
          <w:rFonts w:ascii="Times New Roman" w:eastAsia="Times New Roman" w:hAnsi="Times New Roman" w:cs="Times New Roman"/>
          <w:b/>
          <w:sz w:val="24"/>
          <w:szCs w:val="24"/>
        </w:rPr>
        <w:t xml:space="preserve">.)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</w:t>
      </w:r>
      <w:r w:rsidR="006B3F1B">
        <w:rPr>
          <w:b/>
          <w:bCs/>
          <w:sz w:val="23"/>
          <w:szCs w:val="23"/>
        </w:rPr>
        <w:t>BCOM 403: AUDITING</w:t>
      </w:r>
      <w:r>
        <w:tab/>
      </w:r>
      <w:r>
        <w:tab/>
      </w:r>
      <w:r>
        <w:tab/>
      </w:r>
    </w:p>
    <w:tbl>
      <w:tblPr>
        <w:tblStyle w:val="3"/>
        <w:tblpPr w:leftFromText="180" w:rightFromText="180" w:vertAnchor="text" w:horzAnchor="margin" w:tblpXSpec="center" w:tblpY="24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530"/>
        <w:gridCol w:w="1822"/>
        <w:gridCol w:w="1880"/>
        <w:gridCol w:w="1740"/>
        <w:gridCol w:w="1866"/>
      </w:tblGrid>
      <w:tr w:rsidR="00E74221" w:rsidTr="009F6879">
        <w:trPr>
          <w:cantSplit/>
          <w:trHeight w:val="80"/>
          <w:tblHeader/>
        </w:trPr>
        <w:tc>
          <w:tcPr>
            <w:tcW w:w="1728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30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822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80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40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66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E74221" w:rsidTr="009F6879">
        <w:trPr>
          <w:cantSplit/>
          <w:trHeight w:val="1502"/>
          <w:tblHeader/>
        </w:trPr>
        <w:tc>
          <w:tcPr>
            <w:tcW w:w="1728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30" w:type="dxa"/>
            <w:vAlign w:val="center"/>
          </w:tcPr>
          <w:p w:rsidR="00E74221" w:rsidRPr="00774369" w:rsidRDefault="006B3F1B" w:rsidP="006B3F1B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Introduction: Meaning, Objectives Internal and Efficiency Audit. Audit process: </w:t>
            </w:r>
          </w:p>
        </w:tc>
        <w:tc>
          <w:tcPr>
            <w:tcW w:w="1822" w:type="dxa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and Scope of Auditing; Types of Audit:</w:t>
            </w:r>
          </w:p>
        </w:tc>
        <w:tc>
          <w:tcPr>
            <w:tcW w:w="188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External Audit, Proprietary and</w:t>
            </w:r>
          </w:p>
        </w:tc>
        <w:tc>
          <w:tcPr>
            <w:tcW w:w="174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Audit </w:t>
            </w:r>
            <w:proofErr w:type="spellStart"/>
            <w:r>
              <w:rPr>
                <w:sz w:val="23"/>
                <w:szCs w:val="23"/>
              </w:rPr>
              <w:t>programme</w:t>
            </w:r>
            <w:proofErr w:type="spellEnd"/>
            <w:r>
              <w:rPr>
                <w:sz w:val="23"/>
                <w:szCs w:val="23"/>
              </w:rPr>
              <w:t>; Audit</w:t>
            </w:r>
          </w:p>
        </w:tc>
        <w:tc>
          <w:tcPr>
            <w:tcW w:w="1866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Documentation and Evidences.</w:t>
            </w:r>
          </w:p>
        </w:tc>
      </w:tr>
      <w:tr w:rsidR="00E74221" w:rsidTr="009F6879">
        <w:trPr>
          <w:cantSplit/>
          <w:trHeight w:val="2213"/>
          <w:tblHeader/>
        </w:trPr>
        <w:tc>
          <w:tcPr>
            <w:tcW w:w="1728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30" w:type="dxa"/>
            <w:vAlign w:val="center"/>
          </w:tcPr>
          <w:p w:rsidR="00E74221" w:rsidRPr="00774369" w:rsidRDefault="006B3F1B" w:rsidP="006B3F1B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Internal Control</w:t>
            </w:r>
            <w:proofErr w:type="gramStart"/>
            <w:r>
              <w:rPr>
                <w:sz w:val="23"/>
                <w:szCs w:val="23"/>
              </w:rPr>
              <w:t>;.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22" w:type="dxa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Internal check vs. internal control.</w:t>
            </w:r>
          </w:p>
        </w:tc>
        <w:tc>
          <w:tcPr>
            <w:tcW w:w="188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Fraud and Responsibilities of the Auditor in this regard</w:t>
            </w:r>
          </w:p>
        </w:tc>
        <w:tc>
          <w:tcPr>
            <w:tcW w:w="174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Vouching: Meaning, Objectives and Importance.</w:t>
            </w:r>
          </w:p>
        </w:tc>
        <w:tc>
          <w:tcPr>
            <w:tcW w:w="1866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Verification of Assets and Liabilities</w:t>
            </w:r>
          </w:p>
        </w:tc>
      </w:tr>
      <w:tr w:rsidR="00E74221" w:rsidTr="009F6879">
        <w:trPr>
          <w:cantSplit/>
          <w:trHeight w:val="1970"/>
          <w:tblHeader/>
        </w:trPr>
        <w:tc>
          <w:tcPr>
            <w:tcW w:w="1728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30" w:type="dxa"/>
            <w:vAlign w:val="center"/>
          </w:tcPr>
          <w:p w:rsidR="00E74221" w:rsidRPr="00774369" w:rsidRDefault="006B3F1B" w:rsidP="006B3F1B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Audit of Limited Companies: Company</w:t>
            </w:r>
            <w:proofErr w:type="gramStart"/>
            <w:r>
              <w:rPr>
                <w:sz w:val="22"/>
                <w:szCs w:val="22"/>
              </w:rPr>
              <w:t>,.</w:t>
            </w:r>
            <w:proofErr w:type="gramEnd"/>
          </w:p>
        </w:tc>
        <w:tc>
          <w:tcPr>
            <w:tcW w:w="1822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Auditor – Appointment, Powers</w:t>
            </w:r>
          </w:p>
        </w:tc>
        <w:tc>
          <w:tcPr>
            <w:tcW w:w="188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Duties and Liabilities, Directions of Comptroller and</w:t>
            </w:r>
          </w:p>
        </w:tc>
        <w:tc>
          <w:tcPr>
            <w:tcW w:w="174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Auditor General of India, Audit of Banks. Audit</w:t>
            </w:r>
          </w:p>
        </w:tc>
        <w:tc>
          <w:tcPr>
            <w:tcW w:w="1866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Hoi Vacation</w:t>
            </w:r>
          </w:p>
        </w:tc>
      </w:tr>
      <w:tr w:rsidR="00E74221" w:rsidTr="009F6879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3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Reports: various types of Audit Reports</w:t>
            </w:r>
          </w:p>
        </w:tc>
        <w:tc>
          <w:tcPr>
            <w:tcW w:w="1822" w:type="dxa"/>
          </w:tcPr>
          <w:p w:rsidR="00E74221" w:rsidRPr="00774369" w:rsidRDefault="006B3F1B" w:rsidP="006B3F1B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Investigation: Meaning, </w:t>
            </w:r>
            <w:r>
              <w:rPr>
                <w:sz w:val="23"/>
                <w:szCs w:val="23"/>
              </w:rPr>
              <w:t>Ethics of Auditing.</w:t>
            </w:r>
          </w:p>
        </w:tc>
        <w:tc>
          <w:tcPr>
            <w:tcW w:w="188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Nature, Procedure and Objectives,</w:t>
            </w:r>
          </w:p>
        </w:tc>
        <w:tc>
          <w:tcPr>
            <w:tcW w:w="1740" w:type="dxa"/>
            <w:vAlign w:val="center"/>
          </w:tcPr>
          <w:p w:rsidR="00E74221" w:rsidRPr="00774369" w:rsidRDefault="006B3F1B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Investigation and Due Diligence. </w:t>
            </w:r>
            <w:r>
              <w:rPr>
                <w:sz w:val="23"/>
                <w:szCs w:val="23"/>
              </w:rPr>
              <w:t>Professional</w:t>
            </w:r>
          </w:p>
        </w:tc>
        <w:tc>
          <w:tcPr>
            <w:tcW w:w="1866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</w:tr>
      <w:tr w:rsidR="00E74221" w:rsidTr="009F6879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30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22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80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40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66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</w:p>
        </w:tc>
      </w:tr>
    </w:tbl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B07C1A" w:rsidRDefault="00B07C1A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</w:t>
      </w:r>
      <w:r w:rsidR="007D65A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LESSON PLAN 2023-24 (EVEN SEMESTER)</w:t>
      </w:r>
    </w:p>
    <w:p w:rsidR="00E74221" w:rsidRDefault="00E74221" w:rsidP="00E7422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E74221" w:rsidRPr="00590809" w:rsidRDefault="00E74221" w:rsidP="00E74221">
      <w:proofErr w:type="gramStart"/>
      <w:r>
        <w:t>Name  :</w:t>
      </w:r>
      <w:proofErr w:type="gramEnd"/>
      <w:r>
        <w:t xml:space="preserve">  </w:t>
      </w:r>
      <w:proofErr w:type="spellStart"/>
      <w:r>
        <w:t>Bijender</w:t>
      </w:r>
      <w:proofErr w:type="spellEnd"/>
      <w:r>
        <w:t xml:space="preserve">  Singh                      Department :- Commerce</w:t>
      </w:r>
    </w:p>
    <w:p w:rsidR="00E74221" w:rsidRDefault="006B3F1B" w:rsidP="00E7422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E74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B.Com II (4</w:t>
      </w:r>
      <w:r w:rsidRPr="006B3F1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.)                             </w:t>
      </w:r>
      <w:r w:rsidR="00E74221">
        <w:rPr>
          <w:rFonts w:ascii="Times New Roman" w:eastAsia="Times New Roman" w:hAnsi="Times New Roman" w:cs="Times New Roman"/>
          <w:b/>
          <w:sz w:val="24"/>
          <w:szCs w:val="24"/>
        </w:rPr>
        <w:t xml:space="preserve">   Subject: </w:t>
      </w:r>
      <w:r>
        <w:rPr>
          <w:b/>
          <w:bCs/>
          <w:sz w:val="23"/>
          <w:szCs w:val="23"/>
        </w:rPr>
        <w:t>BCOM 404: COMPANY LAW</w:t>
      </w:r>
      <w:r w:rsidR="00E74221">
        <w:tab/>
      </w:r>
      <w:r w:rsidR="00E74221">
        <w:tab/>
      </w:r>
      <w:r w:rsidR="00E74221">
        <w:tab/>
      </w:r>
    </w:p>
    <w:tbl>
      <w:tblPr>
        <w:tblStyle w:val="3"/>
        <w:tblpPr w:leftFromText="180" w:rightFromText="180" w:vertAnchor="text" w:horzAnchor="margin" w:tblpXSpec="center" w:tblpY="245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1500"/>
        <w:gridCol w:w="1786"/>
        <w:gridCol w:w="1843"/>
        <w:gridCol w:w="1705"/>
        <w:gridCol w:w="1829"/>
      </w:tblGrid>
      <w:tr w:rsidR="00E74221" w:rsidTr="007D65A1">
        <w:trPr>
          <w:cantSplit/>
          <w:trHeight w:val="76"/>
          <w:tblHeader/>
        </w:trPr>
        <w:tc>
          <w:tcPr>
            <w:tcW w:w="1694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00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786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43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05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29" w:type="dxa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E74221" w:rsidTr="007D65A1">
        <w:trPr>
          <w:cantSplit/>
          <w:trHeight w:val="1435"/>
          <w:tblHeader/>
        </w:trPr>
        <w:tc>
          <w:tcPr>
            <w:tcW w:w="1694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00" w:type="dxa"/>
            <w:vAlign w:val="center"/>
          </w:tcPr>
          <w:p w:rsidR="00E74221" w:rsidRPr="00774369" w:rsidRDefault="007943D2" w:rsidP="007D65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Meaning and nature of company</w:t>
            </w:r>
            <w:proofErr w:type="gramStart"/>
            <w:r>
              <w:rPr>
                <w:sz w:val="23"/>
                <w:szCs w:val="23"/>
              </w:rPr>
              <w:t>,;</w:t>
            </w:r>
            <w:proofErr w:type="gramEnd"/>
            <w:r>
              <w:rPr>
                <w:sz w:val="23"/>
                <w:szCs w:val="23"/>
              </w:rPr>
              <w:t xml:space="preserve"> Articles of Association,.</w:t>
            </w:r>
          </w:p>
        </w:tc>
        <w:tc>
          <w:tcPr>
            <w:tcW w:w="1786" w:type="dxa"/>
          </w:tcPr>
          <w:p w:rsidR="00E74221" w:rsidRPr="00774369" w:rsidRDefault="007943D2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kinds of companies,</w:t>
            </w:r>
          </w:p>
        </w:tc>
        <w:tc>
          <w:tcPr>
            <w:tcW w:w="1843" w:type="dxa"/>
            <w:vAlign w:val="center"/>
          </w:tcPr>
          <w:p w:rsidR="00E74221" w:rsidRPr="00774369" w:rsidRDefault="007943D2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formation </w:t>
            </w:r>
            <w:r w:rsidR="007D65A1">
              <w:rPr>
                <w:sz w:val="23"/>
                <w:szCs w:val="23"/>
              </w:rPr>
              <w:t>of Company</w:t>
            </w:r>
          </w:p>
        </w:tc>
        <w:tc>
          <w:tcPr>
            <w:tcW w:w="1705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incorporation of company, Memorandum of Association</w:t>
            </w:r>
          </w:p>
        </w:tc>
        <w:tc>
          <w:tcPr>
            <w:tcW w:w="1829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Doctrine of indoor management</w:t>
            </w:r>
          </w:p>
        </w:tc>
      </w:tr>
      <w:tr w:rsidR="00E74221" w:rsidTr="007D65A1">
        <w:trPr>
          <w:cantSplit/>
          <w:trHeight w:val="2114"/>
          <w:tblHeader/>
        </w:trPr>
        <w:tc>
          <w:tcPr>
            <w:tcW w:w="1694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00" w:type="dxa"/>
            <w:vAlign w:val="center"/>
          </w:tcPr>
          <w:p w:rsidR="007D65A1" w:rsidRDefault="007D65A1" w:rsidP="007D6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Meaning and definition of prospectus; misstatement in a prospectus and </w:t>
            </w:r>
          </w:p>
          <w:p w:rsidR="00E74221" w:rsidRPr="00774369" w:rsidRDefault="007D65A1" w:rsidP="007D65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;.</w:t>
            </w:r>
          </w:p>
        </w:tc>
        <w:tc>
          <w:tcPr>
            <w:tcW w:w="1786" w:type="dxa"/>
          </w:tcPr>
          <w:p w:rsidR="007D65A1" w:rsidRDefault="007D65A1" w:rsidP="007D65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their</w:t>
            </w:r>
            <w:proofErr w:type="gramEnd"/>
            <w:r>
              <w:rPr>
                <w:sz w:val="23"/>
                <w:szCs w:val="23"/>
              </w:rPr>
              <w:t xml:space="preserve"> consequences. </w:t>
            </w:r>
          </w:p>
          <w:p w:rsidR="00E74221" w:rsidRPr="00774369" w:rsidRDefault="007D65A1" w:rsidP="007D65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Membership</w:t>
            </w:r>
          </w:p>
        </w:tc>
        <w:tc>
          <w:tcPr>
            <w:tcW w:w="1843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Members </w:t>
            </w:r>
            <w:r>
              <w:rPr>
                <w:sz w:val="23"/>
                <w:szCs w:val="23"/>
              </w:rPr>
              <w:t>of a company, Meaning, need and requisitions of valid meeting;</w:t>
            </w:r>
          </w:p>
        </w:tc>
        <w:tc>
          <w:tcPr>
            <w:tcW w:w="1705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voting, proxy and resolutions</w:t>
            </w:r>
          </w:p>
        </w:tc>
        <w:tc>
          <w:tcPr>
            <w:tcW w:w="1829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kinds of general body meetings</w:t>
            </w:r>
          </w:p>
        </w:tc>
      </w:tr>
      <w:tr w:rsidR="00E74221" w:rsidTr="007D65A1">
        <w:trPr>
          <w:cantSplit/>
          <w:trHeight w:val="1881"/>
          <w:tblHeader/>
        </w:trPr>
        <w:tc>
          <w:tcPr>
            <w:tcW w:w="1694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00" w:type="dxa"/>
            <w:vAlign w:val="center"/>
          </w:tcPr>
          <w:p w:rsidR="00E74221" w:rsidRPr="007D65A1" w:rsidRDefault="007D65A1" w:rsidP="007D6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Meaning, qualification, appointment and removal of directors</w:t>
            </w:r>
            <w:proofErr w:type="gramStart"/>
            <w:r>
              <w:rPr>
                <w:sz w:val="23"/>
                <w:szCs w:val="23"/>
              </w:rPr>
              <w:t>;;;;</w:t>
            </w:r>
            <w:proofErr w:type="gramEnd"/>
            <w:r>
              <w:rPr>
                <w:sz w:val="23"/>
                <w:szCs w:val="23"/>
              </w:rPr>
              <w:t xml:space="preserve"> meetings of board of directors. Inspection and investigation. </w:t>
            </w:r>
            <w:r w:rsidR="00E74221">
              <w:t>.</w:t>
            </w:r>
          </w:p>
        </w:tc>
        <w:tc>
          <w:tcPr>
            <w:tcW w:w="1786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duties and liabilities of directors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remuneration of directors; distinction between managing director and manager</w:t>
            </w:r>
          </w:p>
        </w:tc>
        <w:tc>
          <w:tcPr>
            <w:tcW w:w="1705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distinction between managing director and whole time director</w:t>
            </w:r>
          </w:p>
        </w:tc>
        <w:tc>
          <w:tcPr>
            <w:tcW w:w="1829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Hoi Vacation</w:t>
            </w:r>
          </w:p>
        </w:tc>
      </w:tr>
      <w:tr w:rsidR="00E74221" w:rsidTr="007D65A1">
        <w:trPr>
          <w:cantSplit/>
          <w:trHeight w:val="2273"/>
          <w:tblHeader/>
        </w:trPr>
        <w:tc>
          <w:tcPr>
            <w:tcW w:w="1694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</w:p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00" w:type="dxa"/>
            <w:vAlign w:val="center"/>
          </w:tcPr>
          <w:p w:rsidR="00E74221" w:rsidRPr="00774369" w:rsidRDefault="007D65A1" w:rsidP="007D65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Compromise, arrangements and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1786" w:type="dxa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amalgamations: Prevention of oppression</w:t>
            </w:r>
          </w:p>
        </w:tc>
        <w:tc>
          <w:tcPr>
            <w:tcW w:w="1843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management. Meaning and modes of winding up of a company</w:t>
            </w:r>
          </w:p>
        </w:tc>
        <w:tc>
          <w:tcPr>
            <w:tcW w:w="1705" w:type="dxa"/>
            <w:vAlign w:val="center"/>
          </w:tcPr>
          <w:p w:rsidR="00E74221" w:rsidRPr="00774369" w:rsidRDefault="007D65A1" w:rsidP="009F68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power and duties of a liquidator in winding up</w:t>
            </w:r>
          </w:p>
        </w:tc>
        <w:tc>
          <w:tcPr>
            <w:tcW w:w="1829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</w:tr>
      <w:tr w:rsidR="00E74221" w:rsidTr="007D65A1">
        <w:trPr>
          <w:cantSplit/>
          <w:trHeight w:val="1166"/>
          <w:tblHeader/>
        </w:trPr>
        <w:tc>
          <w:tcPr>
            <w:tcW w:w="1694" w:type="dxa"/>
            <w:vAlign w:val="center"/>
          </w:tcPr>
          <w:p w:rsidR="00E74221" w:rsidRDefault="00E74221" w:rsidP="009F687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00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86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43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05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29" w:type="dxa"/>
          </w:tcPr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  <w:sz w:val="18"/>
                <w:szCs w:val="18"/>
              </w:rPr>
            </w:pPr>
          </w:p>
          <w:p w:rsidR="00E74221" w:rsidRPr="00774369" w:rsidRDefault="00E74221" w:rsidP="009F6879">
            <w:pPr>
              <w:rPr>
                <w:b/>
                <w:bCs/>
              </w:rPr>
            </w:pPr>
          </w:p>
        </w:tc>
      </w:tr>
    </w:tbl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B07C1A" w:rsidRDefault="00B07C1A" w:rsidP="00E7422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07C1A" w:rsidRDefault="00B07C1A" w:rsidP="00E7422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07C1A" w:rsidRDefault="00B07C1A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74221" w:rsidRDefault="00E74221" w:rsidP="00E7422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LESSON PLAN 2023-24 (EVEN SEMESTER)</w:t>
      </w:r>
    </w:p>
    <w:p w:rsidR="007D65A1" w:rsidRDefault="007D65A1" w:rsidP="007D65A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7D65A1" w:rsidRPr="00590809" w:rsidRDefault="007D65A1" w:rsidP="007D65A1">
      <w:proofErr w:type="gramStart"/>
      <w:r>
        <w:t>Name  :</w:t>
      </w:r>
      <w:proofErr w:type="gramEnd"/>
      <w:r>
        <w:t xml:space="preserve">  </w:t>
      </w:r>
      <w:proofErr w:type="spellStart"/>
      <w:r>
        <w:t>Bijender</w:t>
      </w:r>
      <w:proofErr w:type="spellEnd"/>
      <w:r>
        <w:t xml:space="preserve">  Singh                      Department :- Commerce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B.Com II (4</w:t>
      </w:r>
      <w:r w:rsidRPr="006B3F1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Sem.)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r w:rsidRPr="007D65A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BCOM 406(i): RETAIL MANAGEMENT</w:t>
      </w:r>
      <w:r>
        <w:tab/>
      </w:r>
      <w:r>
        <w:tab/>
      </w:r>
      <w:r>
        <w:tab/>
      </w:r>
    </w:p>
    <w:tbl>
      <w:tblPr>
        <w:tblStyle w:val="3"/>
        <w:tblpPr w:leftFromText="180" w:rightFromText="180" w:vertAnchor="text" w:horzAnchor="margin" w:tblpXSpec="center" w:tblpY="245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1500"/>
        <w:gridCol w:w="1786"/>
        <w:gridCol w:w="1843"/>
        <w:gridCol w:w="1705"/>
        <w:gridCol w:w="1829"/>
      </w:tblGrid>
      <w:tr w:rsidR="007D65A1" w:rsidTr="00D912BC">
        <w:trPr>
          <w:cantSplit/>
          <w:trHeight w:val="76"/>
          <w:tblHeader/>
        </w:trPr>
        <w:tc>
          <w:tcPr>
            <w:tcW w:w="1694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00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786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43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05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29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7D65A1" w:rsidTr="00D912BC">
        <w:trPr>
          <w:cantSplit/>
          <w:trHeight w:val="1435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00" w:type="dxa"/>
            <w:vAlign w:val="center"/>
          </w:tcPr>
          <w:p w:rsidR="007D65A1" w:rsidRPr="00774369" w:rsidRDefault="007D65A1" w:rsidP="007D65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 xml:space="preserve">Retailing </w:t>
            </w:r>
            <w:r>
              <w:rPr>
                <w:b/>
                <w:bCs/>
                <w:sz w:val="23"/>
                <w:szCs w:val="23"/>
              </w:rPr>
              <w:t>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Concept, importance, ,.</w:t>
            </w:r>
          </w:p>
        </w:tc>
        <w:tc>
          <w:tcPr>
            <w:tcW w:w="1786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Retailing 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Concept,  </w:t>
            </w:r>
            <w:r>
              <w:rPr>
                <w:sz w:val="23"/>
                <w:szCs w:val="23"/>
              </w:rPr>
              <w:t>functions</w:t>
            </w:r>
          </w:p>
        </w:tc>
        <w:tc>
          <w:tcPr>
            <w:tcW w:w="1843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organized vs. unorganized retail,</w:t>
            </w:r>
          </w:p>
        </w:tc>
        <w:tc>
          <w:tcPr>
            <w:tcW w:w="1705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key</w:t>
            </w:r>
            <w:proofErr w:type="gramEnd"/>
            <w:r>
              <w:rPr>
                <w:sz w:val="23"/>
                <w:szCs w:val="23"/>
              </w:rPr>
              <w:t xml:space="preserve"> drivers of growth of retailing in India.</w:t>
            </w:r>
          </w:p>
        </w:tc>
        <w:tc>
          <w:tcPr>
            <w:tcW w:w="1829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Understanding retail customer</w:t>
            </w:r>
          </w:p>
        </w:tc>
      </w:tr>
      <w:tr w:rsidR="007D65A1" w:rsidTr="00D912BC">
        <w:trPr>
          <w:cantSplit/>
          <w:trHeight w:val="2114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00" w:type="dxa"/>
            <w:vAlign w:val="center"/>
          </w:tcPr>
          <w:p w:rsidR="007D65A1" w:rsidRPr="00774369" w:rsidRDefault="007D65A1" w:rsidP="007D65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Theories of retailing. Retail </w:t>
            </w:r>
            <w:proofErr w:type="spellStart"/>
            <w:r>
              <w:rPr>
                <w:sz w:val="23"/>
                <w:szCs w:val="23"/>
              </w:rPr>
              <w:t>Retail</w:t>
            </w:r>
            <w:proofErr w:type="spellEnd"/>
            <w:proofErr w:type="gramStart"/>
            <w:r>
              <w:rPr>
                <w:sz w:val="23"/>
                <w:szCs w:val="23"/>
              </w:rPr>
              <w:t>,.</w:t>
            </w:r>
            <w:proofErr w:type="gramEnd"/>
          </w:p>
        </w:tc>
        <w:tc>
          <w:tcPr>
            <w:tcW w:w="1786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formats</w:t>
            </w:r>
            <w:proofErr w:type="gramEnd"/>
            <w:r>
              <w:rPr>
                <w:sz w:val="23"/>
                <w:szCs w:val="23"/>
              </w:rPr>
              <w:t>: Store and Non- store formats.</w:t>
            </w:r>
          </w:p>
        </w:tc>
        <w:tc>
          <w:tcPr>
            <w:tcW w:w="1843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Locations: Planned and Unplanned</w:t>
            </w:r>
          </w:p>
        </w:tc>
        <w:tc>
          <w:tcPr>
            <w:tcW w:w="1705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Characteristics, and Site Evaluation</w:t>
            </w:r>
          </w:p>
        </w:tc>
        <w:tc>
          <w:tcPr>
            <w:tcW w:w="1829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Retail Site. Store Layout and Design</w:t>
            </w:r>
          </w:p>
        </w:tc>
      </w:tr>
      <w:tr w:rsidR="007D65A1" w:rsidTr="00D912BC">
        <w:trPr>
          <w:cantSplit/>
          <w:trHeight w:val="1881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00" w:type="dxa"/>
            <w:vAlign w:val="center"/>
          </w:tcPr>
          <w:p w:rsidR="007D65A1" w:rsidRPr="007D65A1" w:rsidRDefault="007D65A1" w:rsidP="007D6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Merchandise planning and process. </w:t>
            </w:r>
            <w:proofErr w:type="gramStart"/>
            <w:r>
              <w:rPr>
                <w:sz w:val="23"/>
                <w:szCs w:val="23"/>
              </w:rPr>
              <w:t>and</w:t>
            </w:r>
            <w:proofErr w:type="gramEnd"/>
            <w:r>
              <w:rPr>
                <w:sz w:val="23"/>
                <w:szCs w:val="23"/>
              </w:rPr>
              <w:t xml:space="preserve"> Private -.</w:t>
            </w:r>
          </w:p>
        </w:tc>
        <w:tc>
          <w:tcPr>
            <w:tcW w:w="1786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Forecasting sales. Retail mix:</w:t>
            </w:r>
          </w:p>
        </w:tc>
        <w:tc>
          <w:tcPr>
            <w:tcW w:w="1843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Developing Assortment Plans, National Brands</w:t>
            </w:r>
          </w:p>
        </w:tc>
        <w:tc>
          <w:tcPr>
            <w:tcW w:w="1705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Labels; Retail Pricing</w:t>
            </w:r>
          </w:p>
        </w:tc>
        <w:tc>
          <w:tcPr>
            <w:tcW w:w="1829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Hoi Vacation</w:t>
            </w:r>
          </w:p>
        </w:tc>
      </w:tr>
      <w:tr w:rsidR="007D65A1" w:rsidTr="00D912BC">
        <w:trPr>
          <w:cantSplit/>
          <w:trHeight w:val="2273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00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Setting Retail Prices, Price Adjustments, Pricing Strategies</w:t>
            </w:r>
          </w:p>
        </w:tc>
        <w:tc>
          <w:tcPr>
            <w:tcW w:w="1786" w:type="dxa"/>
          </w:tcPr>
          <w:p w:rsidR="007D65A1" w:rsidRPr="00774369" w:rsidRDefault="007D65A1" w:rsidP="007D65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Retail Communication Mix. Logistics in retail. planning, </w:t>
            </w:r>
          </w:p>
        </w:tc>
        <w:tc>
          <w:tcPr>
            <w:tcW w:w="1843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Human Resource Management in Retailing – Manpower</w:t>
            </w:r>
          </w:p>
        </w:tc>
        <w:tc>
          <w:tcPr>
            <w:tcW w:w="1705" w:type="dxa"/>
            <w:vAlign w:val="center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recruitment</w:t>
            </w:r>
            <w:proofErr w:type="gramEnd"/>
            <w:r>
              <w:rPr>
                <w:sz w:val="23"/>
                <w:szCs w:val="23"/>
              </w:rPr>
              <w:t>, training, and compensation. Use of Information Technology in retailing.</w:t>
            </w:r>
          </w:p>
        </w:tc>
        <w:tc>
          <w:tcPr>
            <w:tcW w:w="1829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</w:tr>
      <w:tr w:rsidR="007D65A1" w:rsidTr="00D912BC">
        <w:trPr>
          <w:cantSplit/>
          <w:trHeight w:val="1166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00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86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43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05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29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</w:p>
        </w:tc>
      </w:tr>
    </w:tbl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LESSON PLAN 2023-24 (EVEN SEMESTER)</w:t>
      </w:r>
    </w:p>
    <w:p w:rsidR="007D65A1" w:rsidRDefault="007D65A1" w:rsidP="007D65A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7D65A1" w:rsidRPr="00590809" w:rsidRDefault="007D65A1" w:rsidP="007D65A1">
      <w:proofErr w:type="gramStart"/>
      <w:r>
        <w:t>Name  :</w:t>
      </w:r>
      <w:proofErr w:type="gramEnd"/>
      <w:r>
        <w:t xml:space="preserve">  </w:t>
      </w:r>
      <w:proofErr w:type="spellStart"/>
      <w:r>
        <w:t>Bijender</w:t>
      </w:r>
      <w:proofErr w:type="spellEnd"/>
      <w:r>
        <w:t xml:space="preserve">  Singh                      Department :- Commerce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B.Com </w:t>
      </w:r>
      <w:r w:rsidR="00B07C1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07C1A">
        <w:rPr>
          <w:rFonts w:ascii="Times New Roman" w:eastAsia="Times New Roman" w:hAnsi="Times New Roman" w:cs="Times New Roman"/>
          <w:b/>
          <w:sz w:val="24"/>
          <w:szCs w:val="24"/>
        </w:rPr>
        <w:t xml:space="preserve"> (6</w:t>
      </w:r>
      <w:r w:rsidRPr="006B3F1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Sem.)                                Subject: </w:t>
      </w:r>
      <w:r w:rsidR="00B07C1A">
        <w:t>GOODS AND SERVICES TAX</w:t>
      </w:r>
      <w:r>
        <w:tab/>
      </w:r>
      <w:r>
        <w:tab/>
      </w:r>
      <w:r>
        <w:tab/>
      </w:r>
    </w:p>
    <w:tbl>
      <w:tblPr>
        <w:tblStyle w:val="3"/>
        <w:tblpPr w:leftFromText="180" w:rightFromText="180" w:vertAnchor="text" w:horzAnchor="margin" w:tblpXSpec="center" w:tblpY="245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1500"/>
        <w:gridCol w:w="1786"/>
        <w:gridCol w:w="1843"/>
        <w:gridCol w:w="1705"/>
        <w:gridCol w:w="1829"/>
      </w:tblGrid>
      <w:tr w:rsidR="007D65A1" w:rsidTr="00D912BC">
        <w:trPr>
          <w:cantSplit/>
          <w:trHeight w:val="76"/>
          <w:tblHeader/>
        </w:trPr>
        <w:tc>
          <w:tcPr>
            <w:tcW w:w="1694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00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786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43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05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29" w:type="dxa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7D65A1" w:rsidTr="00D912BC">
        <w:trPr>
          <w:cantSplit/>
          <w:trHeight w:val="1435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00" w:type="dxa"/>
            <w:vAlign w:val="center"/>
          </w:tcPr>
          <w:p w:rsidR="007D65A1" w:rsidRPr="00774369" w:rsidRDefault="00B07C1A" w:rsidP="00B07C1A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GST: meaning, </w:t>
            </w:r>
          </w:p>
        </w:tc>
        <w:tc>
          <w:tcPr>
            <w:tcW w:w="1786" w:type="dxa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taxable person,</w:t>
            </w:r>
          </w:p>
        </w:tc>
        <w:tc>
          <w:tcPr>
            <w:tcW w:w="1843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registration: procedure</w:t>
            </w:r>
          </w:p>
        </w:tc>
        <w:tc>
          <w:tcPr>
            <w:tcW w:w="1705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documents required</w:t>
            </w:r>
          </w:p>
        </w:tc>
        <w:tc>
          <w:tcPr>
            <w:tcW w:w="1829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Levy and collection of GST.</w:t>
            </w:r>
          </w:p>
        </w:tc>
      </w:tr>
      <w:tr w:rsidR="007D65A1" w:rsidTr="00D912BC">
        <w:trPr>
          <w:cantSplit/>
          <w:trHeight w:val="2114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00" w:type="dxa"/>
            <w:vAlign w:val="center"/>
          </w:tcPr>
          <w:p w:rsidR="007D65A1" w:rsidRPr="00774369" w:rsidRDefault="00B07C1A" w:rsidP="00B07C1A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Time and place of supply of goods and services </w:t>
            </w:r>
          </w:p>
        </w:tc>
        <w:tc>
          <w:tcPr>
            <w:tcW w:w="1786" w:type="dxa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value of taxable supply</w:t>
            </w:r>
          </w:p>
        </w:tc>
        <w:tc>
          <w:tcPr>
            <w:tcW w:w="1843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Computation of input tax credit</w:t>
            </w:r>
          </w:p>
        </w:tc>
        <w:tc>
          <w:tcPr>
            <w:tcW w:w="1705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transfer</w:t>
            </w:r>
            <w:proofErr w:type="gramEnd"/>
            <w:r>
              <w:rPr>
                <w:sz w:val="23"/>
                <w:szCs w:val="23"/>
              </w:rPr>
              <w:t xml:space="preserve"> of input tax credit.</w:t>
            </w:r>
          </w:p>
        </w:tc>
        <w:tc>
          <w:tcPr>
            <w:tcW w:w="1829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transfer</w:t>
            </w:r>
            <w:proofErr w:type="gramEnd"/>
            <w:r>
              <w:rPr>
                <w:sz w:val="23"/>
                <w:szCs w:val="23"/>
              </w:rPr>
              <w:t xml:space="preserve"> of input tax credit.</w:t>
            </w:r>
          </w:p>
        </w:tc>
      </w:tr>
      <w:tr w:rsidR="00B07C1A" w:rsidTr="00C1759A">
        <w:trPr>
          <w:cantSplit/>
          <w:trHeight w:val="1881"/>
          <w:tblHeader/>
        </w:trPr>
        <w:tc>
          <w:tcPr>
            <w:tcW w:w="1694" w:type="dxa"/>
            <w:vAlign w:val="center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00" w:type="dxa"/>
          </w:tcPr>
          <w:p w:rsidR="00B07C1A" w:rsidRDefault="00B07C1A">
            <w:r w:rsidRPr="005D2C87">
              <w:rPr>
                <w:sz w:val="23"/>
                <w:szCs w:val="23"/>
              </w:rPr>
              <w:t xml:space="preserve">Tax invoice credit and debit note. Various returns to be filed under GST </w:t>
            </w:r>
          </w:p>
        </w:tc>
        <w:tc>
          <w:tcPr>
            <w:tcW w:w="1786" w:type="dxa"/>
          </w:tcPr>
          <w:p w:rsidR="00B07C1A" w:rsidRDefault="00B07C1A">
            <w:r w:rsidRPr="005D2C87">
              <w:rPr>
                <w:sz w:val="23"/>
                <w:szCs w:val="23"/>
              </w:rPr>
              <w:t xml:space="preserve">Tax invoice credit and debit note. Various returns to be filed under GST </w:t>
            </w:r>
          </w:p>
        </w:tc>
        <w:tc>
          <w:tcPr>
            <w:tcW w:w="1843" w:type="dxa"/>
          </w:tcPr>
          <w:p w:rsidR="00B07C1A" w:rsidRDefault="00B07C1A">
            <w:r w:rsidRPr="005D2C87">
              <w:rPr>
                <w:sz w:val="23"/>
                <w:szCs w:val="23"/>
              </w:rPr>
              <w:t xml:space="preserve">returns to be filed under GST </w:t>
            </w:r>
          </w:p>
        </w:tc>
        <w:tc>
          <w:tcPr>
            <w:tcW w:w="1705" w:type="dxa"/>
          </w:tcPr>
          <w:p w:rsidR="00B07C1A" w:rsidRDefault="00B07C1A">
            <w:r w:rsidRPr="005D2C87">
              <w:rPr>
                <w:sz w:val="23"/>
                <w:szCs w:val="23"/>
              </w:rPr>
              <w:t xml:space="preserve">returns to be filed under GST </w:t>
            </w:r>
          </w:p>
        </w:tc>
        <w:tc>
          <w:tcPr>
            <w:tcW w:w="1829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Hoi Vacation</w:t>
            </w:r>
          </w:p>
        </w:tc>
      </w:tr>
      <w:tr w:rsidR="007D65A1" w:rsidTr="00D912BC">
        <w:trPr>
          <w:cantSplit/>
          <w:trHeight w:val="2273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</w:p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00" w:type="dxa"/>
            <w:vAlign w:val="center"/>
          </w:tcPr>
          <w:p w:rsidR="007D65A1" w:rsidRPr="00774369" w:rsidRDefault="00B07C1A" w:rsidP="00B07C1A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Payment of tax including </w:t>
            </w:r>
          </w:p>
        </w:tc>
        <w:tc>
          <w:tcPr>
            <w:tcW w:w="1786" w:type="dxa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TDS,</w:t>
            </w:r>
          </w:p>
        </w:tc>
        <w:tc>
          <w:tcPr>
            <w:tcW w:w="1843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Interest Provisions on delayed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payment.</w:t>
            </w:r>
          </w:p>
        </w:tc>
        <w:tc>
          <w:tcPr>
            <w:tcW w:w="1705" w:type="dxa"/>
            <w:vAlign w:val="center"/>
          </w:tcPr>
          <w:p w:rsidR="007D65A1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Offences and penalties.</w:t>
            </w:r>
          </w:p>
        </w:tc>
        <w:tc>
          <w:tcPr>
            <w:tcW w:w="1829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</w:tr>
      <w:tr w:rsidR="007D65A1" w:rsidTr="00D912BC">
        <w:trPr>
          <w:cantSplit/>
          <w:trHeight w:val="1166"/>
          <w:tblHeader/>
        </w:trPr>
        <w:tc>
          <w:tcPr>
            <w:tcW w:w="1694" w:type="dxa"/>
            <w:vAlign w:val="center"/>
          </w:tcPr>
          <w:p w:rsidR="007D65A1" w:rsidRDefault="007D65A1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00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86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43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05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29" w:type="dxa"/>
          </w:tcPr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  <w:sz w:val="18"/>
                <w:szCs w:val="18"/>
              </w:rPr>
            </w:pPr>
          </w:p>
          <w:p w:rsidR="007D65A1" w:rsidRPr="00774369" w:rsidRDefault="007D65A1" w:rsidP="00D912BC">
            <w:pPr>
              <w:rPr>
                <w:b/>
                <w:bCs/>
              </w:rPr>
            </w:pPr>
          </w:p>
        </w:tc>
      </w:tr>
    </w:tbl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D65A1" w:rsidRDefault="007D65A1" w:rsidP="007D65A1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E74221" w:rsidRDefault="00E74221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LESSON PLAN 2023-24 (EVEN SEMESTER)</w:t>
      </w:r>
    </w:p>
    <w:p w:rsidR="00B07C1A" w:rsidRDefault="00B07C1A" w:rsidP="00B07C1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B07C1A" w:rsidRPr="00590809" w:rsidRDefault="00B07C1A" w:rsidP="00B07C1A">
      <w:proofErr w:type="gramStart"/>
      <w:r>
        <w:t>Name  :</w:t>
      </w:r>
      <w:proofErr w:type="gramEnd"/>
      <w:r>
        <w:t xml:space="preserve">  </w:t>
      </w:r>
      <w:proofErr w:type="spellStart"/>
      <w:r>
        <w:t>Bijender</w:t>
      </w:r>
      <w:proofErr w:type="spellEnd"/>
      <w:r>
        <w:t xml:space="preserve">  Singh                      Department :- Commerce</w:t>
      </w: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B.Com III (6</w:t>
      </w:r>
      <w:r w:rsidRPr="006B3F1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Sem.)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Subject: </w:t>
      </w:r>
      <w:r>
        <w:rPr>
          <w:b/>
          <w:bCs/>
          <w:sz w:val="23"/>
          <w:szCs w:val="23"/>
        </w:rPr>
        <w:t>BCOM 602: FINANCIAL SERVICES</w:t>
      </w:r>
      <w:r>
        <w:tab/>
      </w:r>
      <w:r>
        <w:tab/>
      </w:r>
      <w:r>
        <w:tab/>
      </w:r>
    </w:p>
    <w:tbl>
      <w:tblPr>
        <w:tblStyle w:val="3"/>
        <w:tblpPr w:leftFromText="180" w:rightFromText="180" w:vertAnchor="text" w:horzAnchor="margin" w:tblpXSpec="center" w:tblpY="245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1500"/>
        <w:gridCol w:w="1786"/>
        <w:gridCol w:w="1843"/>
        <w:gridCol w:w="1705"/>
        <w:gridCol w:w="1829"/>
      </w:tblGrid>
      <w:tr w:rsidR="00B07C1A" w:rsidTr="00D912BC">
        <w:trPr>
          <w:cantSplit/>
          <w:trHeight w:val="76"/>
          <w:tblHeader/>
        </w:trPr>
        <w:tc>
          <w:tcPr>
            <w:tcW w:w="1694" w:type="dxa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00" w:type="dxa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786" w:type="dxa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43" w:type="dxa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05" w:type="dxa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29" w:type="dxa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B07C1A" w:rsidTr="00D912BC">
        <w:trPr>
          <w:cantSplit/>
          <w:trHeight w:val="1435"/>
          <w:tblHeader/>
        </w:trPr>
        <w:tc>
          <w:tcPr>
            <w:tcW w:w="1694" w:type="dxa"/>
            <w:vAlign w:val="center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00" w:type="dxa"/>
            <w:vAlign w:val="center"/>
          </w:tcPr>
          <w:p w:rsidR="00B07C1A" w:rsidRPr="00774369" w:rsidRDefault="00B07C1A" w:rsidP="00B07C1A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Financial services: India; Money market and</w:t>
            </w:r>
            <w:proofErr w:type="gramStart"/>
            <w:r>
              <w:rPr>
                <w:sz w:val="23"/>
                <w:szCs w:val="23"/>
              </w:rPr>
              <w:t>,.</w:t>
            </w:r>
            <w:proofErr w:type="gramEnd"/>
          </w:p>
        </w:tc>
        <w:tc>
          <w:tcPr>
            <w:tcW w:w="1786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Concept and nature. Indian Financial system-</w:t>
            </w:r>
          </w:p>
        </w:tc>
        <w:tc>
          <w:tcPr>
            <w:tcW w:w="1843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structure and functions; An overview of Financial markets in</w:t>
            </w:r>
          </w:p>
        </w:tc>
        <w:tc>
          <w:tcPr>
            <w:tcW w:w="1705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capital market- instruments</w:t>
            </w:r>
          </w:p>
        </w:tc>
        <w:tc>
          <w:tcPr>
            <w:tcW w:w="1829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participants and segments</w:t>
            </w:r>
          </w:p>
        </w:tc>
      </w:tr>
      <w:tr w:rsidR="00B07C1A" w:rsidTr="00D912BC">
        <w:trPr>
          <w:cantSplit/>
          <w:trHeight w:val="2114"/>
          <w:tblHeader/>
        </w:trPr>
        <w:tc>
          <w:tcPr>
            <w:tcW w:w="1694" w:type="dxa"/>
            <w:vAlign w:val="center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00" w:type="dxa"/>
            <w:vAlign w:val="center"/>
          </w:tcPr>
          <w:p w:rsidR="00B07C1A" w:rsidRPr="00774369" w:rsidRDefault="00B07C1A" w:rsidP="00B07C1A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Merchant banking: Insurance</w:t>
            </w:r>
            <w:proofErr w:type="gramStart"/>
            <w:r>
              <w:rPr>
                <w:sz w:val="23"/>
                <w:szCs w:val="23"/>
              </w:rPr>
              <w:t>;.</w:t>
            </w:r>
            <w:proofErr w:type="gramEnd"/>
          </w:p>
        </w:tc>
        <w:tc>
          <w:tcPr>
            <w:tcW w:w="1786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functions and Regulatory framework;</w:t>
            </w:r>
          </w:p>
        </w:tc>
        <w:tc>
          <w:tcPr>
            <w:tcW w:w="1843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Meaning, Mutual Funds;</w:t>
            </w:r>
          </w:p>
        </w:tc>
        <w:tc>
          <w:tcPr>
            <w:tcW w:w="1705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Micro Finance Institutions</w:t>
            </w:r>
          </w:p>
        </w:tc>
        <w:tc>
          <w:tcPr>
            <w:tcW w:w="1829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Venture capital finance</w:t>
            </w:r>
          </w:p>
        </w:tc>
      </w:tr>
      <w:tr w:rsidR="00B07C1A" w:rsidTr="00D912BC">
        <w:trPr>
          <w:cantSplit/>
          <w:trHeight w:val="1881"/>
          <w:tblHeader/>
        </w:trPr>
        <w:tc>
          <w:tcPr>
            <w:tcW w:w="1694" w:type="dxa"/>
            <w:vAlign w:val="center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00" w:type="dxa"/>
          </w:tcPr>
          <w:p w:rsidR="00B07C1A" w:rsidRDefault="00B07C1A" w:rsidP="00B07C1A">
            <w:r>
              <w:rPr>
                <w:sz w:val="23"/>
                <w:szCs w:val="23"/>
              </w:rPr>
              <w:t xml:space="preserve">Fund-based Financial </w:t>
            </w:r>
            <w:proofErr w:type="gramStart"/>
            <w:r>
              <w:rPr>
                <w:sz w:val="23"/>
                <w:szCs w:val="23"/>
              </w:rPr>
              <w:t>Services:;.</w:t>
            </w:r>
            <w:proofErr w:type="gramEnd"/>
          </w:p>
        </w:tc>
        <w:tc>
          <w:tcPr>
            <w:tcW w:w="1786" w:type="dxa"/>
          </w:tcPr>
          <w:p w:rsidR="00B07C1A" w:rsidRDefault="00B07C1A" w:rsidP="00D912BC">
            <w:r>
              <w:rPr>
                <w:sz w:val="23"/>
                <w:szCs w:val="23"/>
              </w:rPr>
              <w:t>Leasing and hire-</w:t>
            </w:r>
          </w:p>
        </w:tc>
        <w:tc>
          <w:tcPr>
            <w:tcW w:w="1843" w:type="dxa"/>
          </w:tcPr>
          <w:p w:rsidR="00B07C1A" w:rsidRDefault="00B07C1A" w:rsidP="00D912BC">
            <w:r>
              <w:rPr>
                <w:sz w:val="23"/>
                <w:szCs w:val="23"/>
              </w:rPr>
              <w:t>purchase, Consumer and housing finance;</w:t>
            </w:r>
          </w:p>
        </w:tc>
        <w:tc>
          <w:tcPr>
            <w:tcW w:w="1705" w:type="dxa"/>
          </w:tcPr>
          <w:p w:rsidR="00B07C1A" w:rsidRDefault="00B07C1A" w:rsidP="00D912BC">
            <w:r>
              <w:rPr>
                <w:sz w:val="23"/>
                <w:szCs w:val="23"/>
              </w:rPr>
              <w:t>Factoring services, Securitization</w:t>
            </w:r>
          </w:p>
        </w:tc>
        <w:tc>
          <w:tcPr>
            <w:tcW w:w="1829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Hoi Vacation</w:t>
            </w:r>
          </w:p>
        </w:tc>
      </w:tr>
      <w:tr w:rsidR="00B07C1A" w:rsidTr="00D912BC">
        <w:trPr>
          <w:cantSplit/>
          <w:trHeight w:val="2273"/>
          <w:tblHeader/>
        </w:trPr>
        <w:tc>
          <w:tcPr>
            <w:tcW w:w="1694" w:type="dxa"/>
            <w:vAlign w:val="center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</w:p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00" w:type="dxa"/>
            <w:vAlign w:val="center"/>
          </w:tcPr>
          <w:p w:rsidR="00B07C1A" w:rsidRPr="00774369" w:rsidRDefault="00B07C1A" w:rsidP="00B07C1A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Fee-based Financial Services</w:t>
            </w:r>
            <w:proofErr w:type="gramStart"/>
            <w:r>
              <w:rPr>
                <w:sz w:val="23"/>
                <w:szCs w:val="23"/>
              </w:rPr>
              <w:t>:.</w:t>
            </w:r>
            <w:proofErr w:type="gramEnd"/>
          </w:p>
        </w:tc>
        <w:tc>
          <w:tcPr>
            <w:tcW w:w="1786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Stock Broking, Custodial</w:t>
            </w:r>
          </w:p>
        </w:tc>
        <w:tc>
          <w:tcPr>
            <w:tcW w:w="1843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>
              <w:rPr>
                <w:sz w:val="23"/>
                <w:szCs w:val="23"/>
              </w:rPr>
              <w:t>Portfolio management service,</w:t>
            </w:r>
          </w:p>
        </w:tc>
        <w:tc>
          <w:tcPr>
            <w:tcW w:w="1705" w:type="dxa"/>
            <w:vAlign w:val="center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services</w:t>
            </w:r>
            <w:proofErr w:type="gramEnd"/>
            <w:r>
              <w:rPr>
                <w:sz w:val="23"/>
                <w:szCs w:val="23"/>
              </w:rPr>
              <w:t>, Wealth management service. Credit rating</w:t>
            </w:r>
          </w:p>
        </w:tc>
        <w:tc>
          <w:tcPr>
            <w:tcW w:w="1829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</w:tr>
      <w:tr w:rsidR="00B07C1A" w:rsidTr="00D912BC">
        <w:trPr>
          <w:cantSplit/>
          <w:trHeight w:val="1166"/>
          <w:tblHeader/>
        </w:trPr>
        <w:tc>
          <w:tcPr>
            <w:tcW w:w="1694" w:type="dxa"/>
            <w:vAlign w:val="center"/>
          </w:tcPr>
          <w:p w:rsidR="00B07C1A" w:rsidRDefault="00B07C1A" w:rsidP="00D912B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00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86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43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05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</w:rPr>
            </w:pPr>
            <w:r w:rsidRPr="0077436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829" w:type="dxa"/>
          </w:tcPr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  <w:sz w:val="18"/>
                <w:szCs w:val="18"/>
              </w:rPr>
            </w:pPr>
          </w:p>
          <w:p w:rsidR="00B07C1A" w:rsidRPr="00774369" w:rsidRDefault="00B07C1A" w:rsidP="00D912BC">
            <w:pPr>
              <w:rPr>
                <w:b/>
                <w:bCs/>
              </w:rPr>
            </w:pPr>
          </w:p>
        </w:tc>
      </w:tr>
    </w:tbl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Teacher Signature</w:t>
      </w: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C1A" w:rsidRDefault="00B07C1A" w:rsidP="00B07C1A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369" w:rsidRDefault="00774369" w:rsidP="00774369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74369" w:rsidSect="007D65A1">
      <w:pgSz w:w="11909" w:h="16834"/>
      <w:pgMar w:top="1440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F3" w:rsidRDefault="002B22F3" w:rsidP="00DF1568">
      <w:pPr>
        <w:pStyle w:val="Normal1"/>
        <w:spacing w:line="240" w:lineRule="auto"/>
      </w:pPr>
      <w:r>
        <w:separator/>
      </w:r>
    </w:p>
  </w:endnote>
  <w:endnote w:type="continuationSeparator" w:id="0">
    <w:p w:rsidR="002B22F3" w:rsidRDefault="002B22F3" w:rsidP="00DF1568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F3" w:rsidRDefault="002B22F3" w:rsidP="00DF1568">
      <w:pPr>
        <w:pStyle w:val="Normal1"/>
        <w:spacing w:line="240" w:lineRule="auto"/>
      </w:pPr>
      <w:r>
        <w:separator/>
      </w:r>
    </w:p>
  </w:footnote>
  <w:footnote w:type="continuationSeparator" w:id="0">
    <w:p w:rsidR="002B22F3" w:rsidRDefault="002B22F3" w:rsidP="00DF1568">
      <w:pPr>
        <w:pStyle w:val="Normal1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tDQyNzGxNDE0NTI1MjJT0lEKTi0uzszPAykwqgUApU3wuywAAAA="/>
  </w:docVars>
  <w:rsids>
    <w:rsidRoot w:val="00252B9D"/>
    <w:rsid w:val="001136A9"/>
    <w:rsid w:val="00134BDA"/>
    <w:rsid w:val="00135FDA"/>
    <w:rsid w:val="00161265"/>
    <w:rsid w:val="00205EE2"/>
    <w:rsid w:val="00252B9D"/>
    <w:rsid w:val="002608FA"/>
    <w:rsid w:val="002B17C6"/>
    <w:rsid w:val="002B22F3"/>
    <w:rsid w:val="002B433D"/>
    <w:rsid w:val="003C7604"/>
    <w:rsid w:val="00472E66"/>
    <w:rsid w:val="00590809"/>
    <w:rsid w:val="005E08C3"/>
    <w:rsid w:val="006845B4"/>
    <w:rsid w:val="00684A34"/>
    <w:rsid w:val="006B3F1B"/>
    <w:rsid w:val="00717E8D"/>
    <w:rsid w:val="00774369"/>
    <w:rsid w:val="007943D2"/>
    <w:rsid w:val="007D65A1"/>
    <w:rsid w:val="00843A16"/>
    <w:rsid w:val="008F50E4"/>
    <w:rsid w:val="00913A81"/>
    <w:rsid w:val="00B07C1A"/>
    <w:rsid w:val="00B179E2"/>
    <w:rsid w:val="00B7647B"/>
    <w:rsid w:val="00D177C2"/>
    <w:rsid w:val="00DF1568"/>
    <w:rsid w:val="00E43417"/>
    <w:rsid w:val="00E53529"/>
    <w:rsid w:val="00E74221"/>
    <w:rsid w:val="00F23689"/>
    <w:rsid w:val="00F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65"/>
  </w:style>
  <w:style w:type="paragraph" w:styleId="Heading1">
    <w:name w:val="heading 1"/>
    <w:basedOn w:val="Normal1"/>
    <w:next w:val="Normal1"/>
    <w:rsid w:val="00252B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52B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52B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52B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52B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52B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2B9D"/>
  </w:style>
  <w:style w:type="paragraph" w:styleId="Title">
    <w:name w:val="Title"/>
    <w:basedOn w:val="Normal1"/>
    <w:next w:val="Normal1"/>
    <w:rsid w:val="00252B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52B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252B9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252B9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252B9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1568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1568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1568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1568"/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7D65A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Bijender Singh</dc:creator>
  <cp:lastModifiedBy>DeLL</cp:lastModifiedBy>
  <cp:revision>8</cp:revision>
  <cp:lastPrinted>2024-04-06T06:47:00Z</cp:lastPrinted>
  <dcterms:created xsi:type="dcterms:W3CDTF">2024-04-04T08:55:00Z</dcterms:created>
  <dcterms:modified xsi:type="dcterms:W3CDTF">2024-04-06T06:48:00Z</dcterms:modified>
</cp:coreProperties>
</file>